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BAB" w:rsidRPr="006A441B" w:rsidRDefault="00487BAB" w:rsidP="00E35424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hAnsi="黑体" w:cs="Arial" w:hint="eastAsia"/>
          <w:bCs/>
          <w:kern w:val="24"/>
          <w:sz w:val="44"/>
          <w:szCs w:val="44"/>
        </w:rPr>
      </w:pPr>
      <w:r w:rsidRPr="006A441B">
        <w:rPr>
          <w:rFonts w:ascii="黑体" w:eastAsia="黑体" w:hAnsi="黑体" w:cs="Arial" w:hint="eastAsia"/>
          <w:bCs/>
          <w:kern w:val="24"/>
          <w:sz w:val="44"/>
          <w:szCs w:val="44"/>
        </w:rPr>
        <w:t>2016年青浦区学校德育工作</w:t>
      </w:r>
      <w:r w:rsidR="00F92DDF" w:rsidRPr="006A441B">
        <w:rPr>
          <w:rFonts w:ascii="黑体" w:eastAsia="黑体" w:hAnsi="黑体" w:cs="Arial" w:hint="eastAsia"/>
          <w:bCs/>
          <w:kern w:val="24"/>
          <w:sz w:val="44"/>
          <w:szCs w:val="44"/>
        </w:rPr>
        <w:t>要点</w:t>
      </w:r>
    </w:p>
    <w:p w:rsidR="00487BAB" w:rsidRPr="006A441B" w:rsidRDefault="00957B3E" w:rsidP="00AE6CD0">
      <w:pPr>
        <w:spacing w:line="360" w:lineRule="auto"/>
        <w:ind w:firstLineChars="200" w:firstLine="640"/>
        <w:jc w:val="left"/>
        <w:rPr>
          <w:rFonts w:ascii="仿宋_GB2312" w:eastAsia="仿宋_GB2312" w:hAnsi="仿宋" w:cs="仿宋_GB2312" w:hint="eastAsia"/>
          <w:bCs/>
          <w:sz w:val="32"/>
          <w:szCs w:val="32"/>
        </w:rPr>
      </w:pPr>
      <w:r w:rsidRPr="006A441B">
        <w:rPr>
          <w:rFonts w:ascii="仿宋_GB2312" w:eastAsia="仿宋_GB2312" w:hAnsi="仿宋" w:cs="仿宋_GB2312" w:hint="eastAsia"/>
          <w:bCs/>
          <w:sz w:val="32"/>
          <w:szCs w:val="32"/>
        </w:rPr>
        <w:t>2016年青浦区学校德育工作要</w:t>
      </w:r>
      <w:r w:rsidR="00487BAB" w:rsidRPr="006A441B">
        <w:rPr>
          <w:rFonts w:ascii="仿宋_GB2312" w:eastAsia="仿宋_GB2312" w:hAnsi="仿宋" w:cs="仿宋_GB2312" w:hint="eastAsia"/>
          <w:bCs/>
          <w:sz w:val="32"/>
          <w:szCs w:val="32"/>
        </w:rPr>
        <w:t>深入贯彻党的十八大和十八届四中</w:t>
      </w:r>
      <w:r w:rsidR="00E05E53" w:rsidRPr="006A441B">
        <w:rPr>
          <w:rFonts w:ascii="仿宋_GB2312" w:eastAsia="仿宋_GB2312" w:hAnsi="仿宋" w:cs="仿宋_GB2312" w:hint="eastAsia"/>
          <w:bCs/>
          <w:sz w:val="32"/>
          <w:szCs w:val="32"/>
        </w:rPr>
        <w:t>、五中</w:t>
      </w:r>
      <w:r w:rsidR="00487BAB" w:rsidRPr="006A441B">
        <w:rPr>
          <w:rFonts w:ascii="仿宋_GB2312" w:eastAsia="仿宋_GB2312" w:hAnsi="仿宋" w:cs="仿宋_GB2312" w:hint="eastAsia"/>
          <w:bCs/>
          <w:sz w:val="32"/>
          <w:szCs w:val="32"/>
        </w:rPr>
        <w:t>全会精神，</w:t>
      </w:r>
      <w:r w:rsidR="00B0538F" w:rsidRPr="006A441B">
        <w:rPr>
          <w:rFonts w:ascii="仿宋_GB2312" w:eastAsia="仿宋_GB2312" w:hAnsi="仿宋" w:cs="仿宋_GB2312" w:hint="eastAsia"/>
          <w:bCs/>
          <w:sz w:val="32"/>
          <w:szCs w:val="32"/>
        </w:rPr>
        <w:t>以</w:t>
      </w:r>
      <w:r w:rsidR="00487BAB" w:rsidRPr="006A441B">
        <w:rPr>
          <w:rFonts w:ascii="仿宋_GB2312" w:eastAsia="仿宋_GB2312" w:hAnsi="仿宋" w:cs="仿宋_GB2312" w:hint="eastAsia"/>
          <w:bCs/>
          <w:sz w:val="32"/>
          <w:szCs w:val="32"/>
        </w:rPr>
        <w:t>立德树人</w:t>
      </w:r>
      <w:r w:rsidR="00B0538F" w:rsidRPr="006A441B">
        <w:rPr>
          <w:rFonts w:ascii="仿宋_GB2312" w:eastAsia="仿宋_GB2312" w:hAnsi="仿宋" w:cs="仿宋_GB2312" w:hint="eastAsia"/>
          <w:bCs/>
          <w:sz w:val="32"/>
          <w:szCs w:val="32"/>
        </w:rPr>
        <w:t>为根本任务</w:t>
      </w:r>
      <w:r w:rsidR="00487BAB" w:rsidRPr="006A441B">
        <w:rPr>
          <w:rFonts w:ascii="仿宋_GB2312" w:eastAsia="仿宋_GB2312" w:hAnsi="仿宋" w:cs="仿宋_GB2312" w:hint="eastAsia"/>
          <w:bCs/>
          <w:sz w:val="32"/>
          <w:szCs w:val="32"/>
        </w:rPr>
        <w:t>，</w:t>
      </w:r>
      <w:r w:rsidR="00CF74B7" w:rsidRPr="006A441B">
        <w:rPr>
          <w:rFonts w:ascii="仿宋_GB2312" w:eastAsia="仿宋_GB2312" w:hAnsi="仿宋" w:cs="仿宋_GB2312" w:hint="eastAsia"/>
          <w:bCs/>
          <w:sz w:val="32"/>
          <w:szCs w:val="32"/>
        </w:rPr>
        <w:t>围绕</w:t>
      </w:r>
      <w:r w:rsidR="00487BAB" w:rsidRPr="006A441B">
        <w:rPr>
          <w:rFonts w:ascii="仿宋_GB2312" w:eastAsia="仿宋_GB2312" w:hAnsi="仿宋" w:cs="仿宋_GB2312" w:hint="eastAsia"/>
          <w:bCs/>
          <w:sz w:val="32"/>
          <w:szCs w:val="32"/>
        </w:rPr>
        <w:t>培育和践行社会主义核心价值观</w:t>
      </w:r>
      <w:r w:rsidR="00B0538F" w:rsidRPr="006A441B">
        <w:rPr>
          <w:rFonts w:ascii="仿宋_GB2312" w:eastAsia="仿宋_GB2312" w:hAnsi="仿宋" w:cs="仿宋_GB2312" w:hint="eastAsia"/>
          <w:bCs/>
          <w:sz w:val="32"/>
          <w:szCs w:val="32"/>
        </w:rPr>
        <w:t>，</w:t>
      </w:r>
      <w:r w:rsidR="00CF74B7" w:rsidRPr="006A441B">
        <w:rPr>
          <w:rFonts w:ascii="仿宋_GB2312" w:eastAsia="仿宋_GB2312" w:hAnsi="仿宋" w:cs="仿宋_GB2312" w:hint="eastAsia"/>
          <w:bCs/>
          <w:sz w:val="32"/>
          <w:szCs w:val="32"/>
        </w:rPr>
        <w:t>传承和弘扬</w:t>
      </w:r>
      <w:r w:rsidR="00487BAB" w:rsidRPr="006A441B">
        <w:rPr>
          <w:rFonts w:ascii="仿宋_GB2312" w:eastAsia="仿宋_GB2312" w:hAnsi="仿宋" w:cs="仿宋_GB2312" w:hint="eastAsia"/>
          <w:bCs/>
          <w:sz w:val="32"/>
          <w:szCs w:val="32"/>
        </w:rPr>
        <w:t>中华优秀传统文化</w:t>
      </w:r>
      <w:r w:rsidR="00B0538F" w:rsidRPr="006A441B">
        <w:rPr>
          <w:rFonts w:ascii="仿宋_GB2312" w:eastAsia="仿宋_GB2312" w:hAnsi="仿宋" w:cs="仿宋_GB2312" w:hint="eastAsia"/>
          <w:bCs/>
          <w:sz w:val="32"/>
          <w:szCs w:val="32"/>
        </w:rPr>
        <w:t>，以创新发展</w:t>
      </w:r>
      <w:r w:rsidR="00351851" w:rsidRPr="006A441B">
        <w:rPr>
          <w:rFonts w:ascii="仿宋_GB2312" w:eastAsia="仿宋_GB2312" w:hAnsi="仿宋" w:cs="仿宋_GB2312" w:hint="eastAsia"/>
          <w:bCs/>
          <w:sz w:val="32"/>
          <w:szCs w:val="32"/>
        </w:rPr>
        <w:t>推进长效机制</w:t>
      </w:r>
      <w:r w:rsidR="00B0538F" w:rsidRPr="006A441B">
        <w:rPr>
          <w:rFonts w:ascii="仿宋_GB2312" w:eastAsia="仿宋_GB2312" w:hAnsi="仿宋" w:cs="仿宋_GB2312" w:hint="eastAsia"/>
          <w:bCs/>
          <w:sz w:val="32"/>
          <w:szCs w:val="32"/>
        </w:rPr>
        <w:t>，以协调发展优化德育</w:t>
      </w:r>
      <w:r w:rsidR="008E7C3B" w:rsidRPr="006A441B">
        <w:rPr>
          <w:rFonts w:ascii="仿宋_GB2312" w:eastAsia="仿宋_GB2312" w:hAnsi="仿宋" w:cs="仿宋_GB2312" w:hint="eastAsia"/>
          <w:bCs/>
          <w:sz w:val="32"/>
          <w:szCs w:val="32"/>
        </w:rPr>
        <w:t>管理</w:t>
      </w:r>
      <w:r w:rsidR="00B0538F" w:rsidRPr="006A441B">
        <w:rPr>
          <w:rFonts w:ascii="仿宋_GB2312" w:eastAsia="仿宋_GB2312" w:hAnsi="仿宋" w:cs="仿宋_GB2312" w:hint="eastAsia"/>
          <w:bCs/>
          <w:sz w:val="32"/>
          <w:szCs w:val="32"/>
        </w:rPr>
        <w:t>，以绿色发展</w:t>
      </w:r>
      <w:r w:rsidR="00351851" w:rsidRPr="006A441B">
        <w:rPr>
          <w:rFonts w:ascii="仿宋_GB2312" w:eastAsia="仿宋_GB2312" w:hAnsi="仿宋" w:cs="仿宋_GB2312" w:hint="eastAsia"/>
          <w:bCs/>
          <w:sz w:val="32"/>
          <w:szCs w:val="32"/>
        </w:rPr>
        <w:t>培育特色品牌</w:t>
      </w:r>
      <w:r w:rsidR="00B0538F" w:rsidRPr="006A441B">
        <w:rPr>
          <w:rFonts w:ascii="仿宋_GB2312" w:eastAsia="仿宋_GB2312" w:hAnsi="仿宋" w:cs="仿宋_GB2312" w:hint="eastAsia"/>
          <w:bCs/>
          <w:sz w:val="32"/>
          <w:szCs w:val="32"/>
        </w:rPr>
        <w:t>，以开放发展拓展教育资源，以共享发展促进队伍建设，</w:t>
      </w:r>
      <w:r w:rsidR="00487BAB" w:rsidRPr="006A441B">
        <w:rPr>
          <w:rFonts w:ascii="仿宋_GB2312" w:eastAsia="仿宋_GB2312" w:hAnsi="仿宋" w:cs="仿宋_GB2312" w:hint="eastAsia"/>
          <w:bCs/>
          <w:sz w:val="32"/>
          <w:szCs w:val="32"/>
        </w:rPr>
        <w:t>在规划引领、协同创新、追求实效中不断提升学校德育工作的科学化水平。</w:t>
      </w:r>
    </w:p>
    <w:p w:rsidR="00351851" w:rsidRPr="006A441B" w:rsidRDefault="00351851" w:rsidP="00AE6CD0">
      <w:pPr>
        <w:spacing w:line="360" w:lineRule="auto"/>
        <w:ind w:firstLineChars="200" w:firstLine="643"/>
        <w:jc w:val="left"/>
        <w:rPr>
          <w:rFonts w:ascii="仿宋_GB2312" w:eastAsia="仿宋_GB2312" w:hAnsi="仿宋" w:cs="黑体" w:hint="eastAsia"/>
          <w:b/>
          <w:sz w:val="32"/>
          <w:szCs w:val="32"/>
        </w:rPr>
      </w:pPr>
      <w:r w:rsidRPr="006A441B">
        <w:rPr>
          <w:rFonts w:ascii="仿宋_GB2312" w:eastAsia="仿宋_GB2312" w:hAnsi="仿宋" w:cs="黑体" w:hint="eastAsia"/>
          <w:b/>
          <w:sz w:val="32"/>
          <w:szCs w:val="32"/>
        </w:rPr>
        <w:t>一、以创新发展推进长效机制，</w:t>
      </w:r>
      <w:r w:rsidR="00AD37E7" w:rsidRPr="006A441B">
        <w:rPr>
          <w:rFonts w:ascii="仿宋_GB2312" w:eastAsia="仿宋_GB2312" w:hAnsi="仿宋" w:cs="黑体" w:hint="eastAsia"/>
          <w:b/>
          <w:sz w:val="32"/>
          <w:szCs w:val="32"/>
        </w:rPr>
        <w:t>加强</w:t>
      </w:r>
      <w:r w:rsidRPr="006A441B">
        <w:rPr>
          <w:rFonts w:ascii="仿宋_GB2312" w:eastAsia="仿宋_GB2312" w:hAnsi="仿宋" w:cs="黑体" w:hint="eastAsia"/>
          <w:b/>
          <w:sz w:val="32"/>
          <w:szCs w:val="32"/>
        </w:rPr>
        <w:t>社会主义</w:t>
      </w:r>
      <w:r w:rsidR="00AD37E7" w:rsidRPr="006A441B">
        <w:rPr>
          <w:rFonts w:ascii="仿宋_GB2312" w:eastAsia="仿宋_GB2312" w:hAnsi="仿宋" w:cs="黑体" w:hint="eastAsia"/>
          <w:b/>
          <w:sz w:val="32"/>
          <w:szCs w:val="32"/>
        </w:rPr>
        <w:t>核心</w:t>
      </w:r>
      <w:r w:rsidRPr="006A441B">
        <w:rPr>
          <w:rFonts w:ascii="仿宋_GB2312" w:eastAsia="仿宋_GB2312" w:hAnsi="仿宋" w:cs="黑体" w:hint="eastAsia"/>
          <w:b/>
          <w:sz w:val="32"/>
          <w:szCs w:val="32"/>
        </w:rPr>
        <w:t>价值观</w:t>
      </w:r>
      <w:r w:rsidR="00AD37E7" w:rsidRPr="006A441B">
        <w:rPr>
          <w:rFonts w:ascii="仿宋_GB2312" w:eastAsia="仿宋_GB2312" w:hAnsi="仿宋" w:cs="黑体" w:hint="eastAsia"/>
          <w:b/>
          <w:sz w:val="32"/>
          <w:szCs w:val="32"/>
        </w:rPr>
        <w:t>教育。</w:t>
      </w:r>
    </w:p>
    <w:p w:rsidR="00BD2261" w:rsidRPr="006A441B" w:rsidRDefault="00351851" w:rsidP="00AE6CD0">
      <w:pPr>
        <w:spacing w:line="360" w:lineRule="auto"/>
        <w:ind w:firstLineChars="200" w:firstLine="643"/>
        <w:jc w:val="left"/>
        <w:rPr>
          <w:rFonts w:ascii="仿宋_GB2312" w:eastAsia="仿宋_GB2312" w:hAnsi="仿宋" w:cs="仿宋_GB2312" w:hint="eastAsia"/>
          <w:bCs/>
          <w:sz w:val="32"/>
          <w:szCs w:val="32"/>
        </w:rPr>
      </w:pPr>
      <w:r w:rsidRPr="006A441B">
        <w:rPr>
          <w:rFonts w:ascii="仿宋_GB2312" w:eastAsia="仿宋_GB2312" w:hAnsi="仿宋" w:cs="仿宋_GB2312" w:hint="eastAsia"/>
          <w:b/>
          <w:bCs/>
          <w:sz w:val="32"/>
          <w:szCs w:val="32"/>
        </w:rPr>
        <w:t>1.建立</w:t>
      </w:r>
      <w:r w:rsidR="00BD2261" w:rsidRPr="006A441B">
        <w:rPr>
          <w:rFonts w:ascii="仿宋_GB2312" w:eastAsia="仿宋_GB2312" w:hAnsi="仿宋" w:cs="仿宋_GB2312" w:hint="eastAsia"/>
          <w:b/>
          <w:bCs/>
          <w:sz w:val="32"/>
          <w:szCs w:val="32"/>
        </w:rPr>
        <w:t>社会主义</w:t>
      </w:r>
      <w:r w:rsidR="00AD37E7" w:rsidRPr="006A441B">
        <w:rPr>
          <w:rFonts w:ascii="仿宋_GB2312" w:eastAsia="仿宋_GB2312" w:hAnsi="仿宋" w:cs="仿宋_GB2312" w:hint="eastAsia"/>
          <w:b/>
          <w:bCs/>
          <w:sz w:val="32"/>
          <w:szCs w:val="32"/>
        </w:rPr>
        <w:t>核心价值观“六进”协同机制。</w:t>
      </w:r>
      <w:r w:rsidRPr="006A441B">
        <w:rPr>
          <w:rFonts w:ascii="仿宋_GB2312" w:eastAsia="仿宋_GB2312" w:hAnsi="仿宋" w:cs="仿宋_GB2312" w:hint="eastAsia"/>
          <w:bCs/>
          <w:sz w:val="32"/>
          <w:szCs w:val="32"/>
        </w:rPr>
        <w:t>以深化进教材、进课堂、进课外、进网络、进教师队伍建设和进评价体系等“六进”为抓手，</w:t>
      </w:r>
      <w:r w:rsidR="00F01426" w:rsidRPr="006A441B">
        <w:rPr>
          <w:rFonts w:ascii="仿宋_GB2312" w:eastAsia="仿宋_GB2312" w:hAnsi="仿宋" w:cs="仿宋_GB2312" w:hint="eastAsia"/>
          <w:bCs/>
          <w:sz w:val="32"/>
          <w:szCs w:val="32"/>
        </w:rPr>
        <w:t>将社会主义核心价值观教育融入教育教学全过程。</w:t>
      </w:r>
      <w:r w:rsidR="00DD74D7" w:rsidRPr="006A441B">
        <w:rPr>
          <w:rFonts w:ascii="仿宋_GB2312" w:eastAsia="仿宋_GB2312" w:hAnsi="仿宋" w:cs="仿宋_GB2312" w:hint="eastAsia"/>
          <w:bCs/>
          <w:sz w:val="32"/>
          <w:szCs w:val="32"/>
        </w:rPr>
        <w:t>组织</w:t>
      </w:r>
      <w:r w:rsidR="00914DC5" w:rsidRPr="006A441B">
        <w:rPr>
          <w:rFonts w:ascii="仿宋_GB2312" w:eastAsia="仿宋_GB2312" w:hAnsi="仿宋" w:cs="仿宋_GB2312" w:hint="eastAsia"/>
          <w:bCs/>
          <w:sz w:val="32"/>
          <w:szCs w:val="32"/>
        </w:rPr>
        <w:t>开展</w:t>
      </w:r>
      <w:r w:rsidR="00DD74D7" w:rsidRPr="006A441B">
        <w:rPr>
          <w:rFonts w:ascii="仿宋_GB2312" w:eastAsia="仿宋_GB2312" w:hAnsi="仿宋" w:cs="仿宋_GB2312" w:hint="eastAsia"/>
          <w:bCs/>
          <w:sz w:val="32"/>
          <w:szCs w:val="32"/>
        </w:rPr>
        <w:t>“开学第一课”、</w:t>
      </w:r>
      <w:r w:rsidR="005933C9" w:rsidRPr="006A441B">
        <w:rPr>
          <w:rFonts w:ascii="仿宋_GB2312" w:eastAsia="仿宋_GB2312" w:hAnsi="仿宋" w:cs="仿宋_GB2312" w:hint="eastAsia"/>
          <w:bCs/>
          <w:sz w:val="32"/>
          <w:szCs w:val="32"/>
        </w:rPr>
        <w:t>中学生时政大赛</w:t>
      </w:r>
      <w:r w:rsidR="00DD74D7" w:rsidRPr="006A441B">
        <w:rPr>
          <w:rFonts w:ascii="仿宋_GB2312" w:eastAsia="仿宋_GB2312" w:hAnsi="仿宋" w:cs="仿宋_GB2312" w:hint="eastAsia"/>
          <w:bCs/>
          <w:sz w:val="32"/>
          <w:szCs w:val="32"/>
        </w:rPr>
        <w:t>、</w:t>
      </w:r>
      <w:r w:rsidR="00DF301B" w:rsidRPr="006A441B">
        <w:rPr>
          <w:rFonts w:ascii="仿宋_GB2312" w:eastAsia="仿宋_GB2312" w:hAnsi="仿宋" w:cs="仿宋_GB2312" w:hint="eastAsia"/>
          <w:bCs/>
          <w:sz w:val="32"/>
          <w:szCs w:val="32"/>
        </w:rPr>
        <w:t>学生社会实践、</w:t>
      </w:r>
      <w:r w:rsidR="00914DC5" w:rsidRPr="006A441B">
        <w:rPr>
          <w:rFonts w:ascii="仿宋_GB2312" w:eastAsia="仿宋_GB2312" w:hAnsi="仿宋" w:cs="仿宋_GB2312" w:hint="eastAsia"/>
          <w:bCs/>
          <w:sz w:val="32"/>
          <w:szCs w:val="32"/>
        </w:rPr>
        <w:t>主题</w:t>
      </w:r>
      <w:r w:rsidR="004E68CF" w:rsidRPr="006A441B">
        <w:rPr>
          <w:rFonts w:ascii="仿宋_GB2312" w:eastAsia="仿宋_GB2312" w:hAnsi="仿宋" w:cs="仿宋_GB2312" w:hint="eastAsia"/>
          <w:bCs/>
          <w:sz w:val="32"/>
          <w:szCs w:val="32"/>
        </w:rPr>
        <w:t>班（队）</w:t>
      </w:r>
      <w:r w:rsidR="005933C9" w:rsidRPr="006A441B">
        <w:rPr>
          <w:rFonts w:ascii="仿宋_GB2312" w:eastAsia="仿宋_GB2312" w:hAnsi="仿宋" w:cs="仿宋_GB2312" w:hint="eastAsia"/>
          <w:bCs/>
          <w:sz w:val="32"/>
          <w:szCs w:val="32"/>
        </w:rPr>
        <w:t>课观摩展示</w:t>
      </w:r>
      <w:r w:rsidR="00DF301B" w:rsidRPr="006A441B">
        <w:rPr>
          <w:rFonts w:ascii="仿宋_GB2312" w:eastAsia="仿宋_GB2312" w:hAnsi="仿宋" w:cs="仿宋_GB2312" w:hint="eastAsia"/>
          <w:bCs/>
          <w:sz w:val="32"/>
          <w:szCs w:val="32"/>
        </w:rPr>
        <w:t>和“寻找身边好榜样，传递校园正能量”</w:t>
      </w:r>
      <w:r w:rsidR="00F3407D" w:rsidRPr="006A441B">
        <w:rPr>
          <w:rFonts w:ascii="仿宋_GB2312" w:eastAsia="仿宋_GB2312" w:hAnsi="仿宋" w:cs="仿宋_GB2312" w:hint="eastAsia"/>
          <w:bCs/>
          <w:sz w:val="32"/>
          <w:szCs w:val="32"/>
        </w:rPr>
        <w:t>等活动，</w:t>
      </w:r>
      <w:r w:rsidR="005933C9" w:rsidRPr="006A441B">
        <w:rPr>
          <w:rFonts w:ascii="仿宋_GB2312" w:eastAsia="仿宋_GB2312" w:hAnsi="仿宋" w:cs="仿宋_GB2312" w:hint="eastAsia"/>
          <w:bCs/>
          <w:sz w:val="32"/>
          <w:szCs w:val="32"/>
        </w:rPr>
        <w:t>把社会主义核心价值观融入到课堂教学、渗透进校园文化、体现在常规管理、养成于道德实践。</w:t>
      </w:r>
    </w:p>
    <w:p w:rsidR="00914DC5" w:rsidRPr="006A441B" w:rsidRDefault="00077453" w:rsidP="00AE6CD0">
      <w:pPr>
        <w:spacing w:line="360" w:lineRule="auto"/>
        <w:ind w:firstLineChars="200" w:firstLine="643"/>
        <w:jc w:val="left"/>
        <w:rPr>
          <w:rFonts w:ascii="仿宋_GB2312" w:eastAsia="仿宋_GB2312" w:hAnsi="仿宋" w:cs="仿宋_GB2312" w:hint="eastAsia"/>
          <w:bCs/>
          <w:sz w:val="32"/>
          <w:szCs w:val="32"/>
        </w:rPr>
      </w:pPr>
      <w:r w:rsidRPr="006A441B">
        <w:rPr>
          <w:rFonts w:ascii="仿宋_GB2312" w:eastAsia="仿宋_GB2312" w:hAnsi="仿宋" w:cs="仿宋_GB2312" w:hint="eastAsia"/>
          <w:b/>
          <w:bCs/>
          <w:sz w:val="32"/>
          <w:szCs w:val="32"/>
        </w:rPr>
        <w:t>2</w:t>
      </w:r>
      <w:r w:rsidR="00351851" w:rsidRPr="006A441B">
        <w:rPr>
          <w:rFonts w:ascii="仿宋_GB2312" w:eastAsia="仿宋_GB2312" w:hAnsi="仿宋" w:cs="仿宋_GB2312" w:hint="eastAsia"/>
          <w:b/>
          <w:bCs/>
          <w:sz w:val="32"/>
          <w:szCs w:val="32"/>
        </w:rPr>
        <w:t>.组织开展</w:t>
      </w:r>
      <w:r w:rsidR="005933C9" w:rsidRPr="006A441B">
        <w:rPr>
          <w:rFonts w:ascii="仿宋_GB2312" w:eastAsia="仿宋_GB2312" w:hAnsi="仿宋" w:cs="仿宋_GB2312" w:hint="eastAsia"/>
          <w:b/>
          <w:bCs/>
          <w:sz w:val="32"/>
          <w:szCs w:val="32"/>
        </w:rPr>
        <w:t>中华优秀传统文化</w:t>
      </w:r>
      <w:r w:rsidR="00351851" w:rsidRPr="006A441B">
        <w:rPr>
          <w:rFonts w:ascii="仿宋_GB2312" w:eastAsia="仿宋_GB2312" w:hAnsi="仿宋" w:cs="仿宋_GB2312" w:hint="eastAsia"/>
          <w:b/>
          <w:bCs/>
          <w:sz w:val="32"/>
          <w:szCs w:val="32"/>
        </w:rPr>
        <w:t>主题</w:t>
      </w:r>
      <w:r w:rsidR="005933C9" w:rsidRPr="006A441B">
        <w:rPr>
          <w:rFonts w:ascii="仿宋_GB2312" w:eastAsia="仿宋_GB2312" w:hAnsi="仿宋" w:cs="仿宋_GB2312" w:hint="eastAsia"/>
          <w:b/>
          <w:bCs/>
          <w:sz w:val="32"/>
          <w:szCs w:val="32"/>
        </w:rPr>
        <w:t>教育</w:t>
      </w:r>
      <w:r w:rsidR="00351851" w:rsidRPr="006A441B">
        <w:rPr>
          <w:rFonts w:ascii="仿宋_GB2312" w:eastAsia="仿宋_GB2312" w:hAnsi="仿宋" w:cs="仿宋_GB2312" w:hint="eastAsia"/>
          <w:b/>
          <w:bCs/>
          <w:sz w:val="32"/>
          <w:szCs w:val="32"/>
        </w:rPr>
        <w:t>活动。</w:t>
      </w:r>
      <w:r w:rsidR="00DD74D7" w:rsidRPr="006A441B">
        <w:rPr>
          <w:rFonts w:ascii="仿宋_GB2312" w:eastAsia="仿宋_GB2312" w:hAnsi="仿宋" w:cs="仿宋_GB2312" w:hint="eastAsia"/>
          <w:bCs/>
          <w:sz w:val="32"/>
          <w:szCs w:val="32"/>
        </w:rPr>
        <w:t>贯彻落实教育部</w:t>
      </w:r>
      <w:r w:rsidR="00DD74D7" w:rsidRPr="006A441B">
        <w:rPr>
          <w:rFonts w:ascii="仿宋_GB2312" w:eastAsia="仿宋_GB2312" w:hAnsi="微软雅黑" w:hint="eastAsia"/>
          <w:sz w:val="32"/>
          <w:szCs w:val="32"/>
        </w:rPr>
        <w:t>《</w:t>
      </w:r>
      <w:r w:rsidR="00DD74D7" w:rsidRPr="006A441B">
        <w:rPr>
          <w:rFonts w:ascii="仿宋_GB2312" w:eastAsia="仿宋_GB2312" w:hAnsi="仿宋" w:cs="仿宋_GB2312" w:hint="eastAsia"/>
          <w:bCs/>
          <w:sz w:val="32"/>
          <w:szCs w:val="32"/>
        </w:rPr>
        <w:t>教育系统深入开展爱国主义教育的实施意见》，</w:t>
      </w:r>
      <w:r w:rsidR="00914DC5" w:rsidRPr="006A441B">
        <w:rPr>
          <w:rFonts w:ascii="仿宋_GB2312" w:eastAsia="仿宋_GB2312" w:hAnsi="仿宋" w:cs="仿宋_GB2312" w:hint="eastAsia"/>
          <w:bCs/>
          <w:sz w:val="32"/>
          <w:szCs w:val="32"/>
        </w:rPr>
        <w:t>开展</w:t>
      </w:r>
      <w:r w:rsidR="009D2161" w:rsidRPr="006A441B">
        <w:rPr>
          <w:rFonts w:ascii="仿宋_GB2312" w:eastAsia="仿宋_GB2312" w:hAnsi="仿宋" w:cs="Times New Roman" w:hint="eastAsia"/>
          <w:sz w:val="32"/>
          <w:szCs w:val="32"/>
        </w:rPr>
        <w:t>“我们的节日”、</w:t>
      </w:r>
      <w:r w:rsidR="00914DC5" w:rsidRPr="006A441B">
        <w:rPr>
          <w:rFonts w:ascii="仿宋_GB2312" w:eastAsia="仿宋_GB2312" w:hAnsi="仿宋" w:cs="仿宋_GB2312" w:hint="eastAsia"/>
          <w:bCs/>
          <w:sz w:val="32"/>
          <w:szCs w:val="32"/>
        </w:rPr>
        <w:t>“</w:t>
      </w:r>
      <w:r w:rsidR="00914DC5" w:rsidRPr="006A441B">
        <w:rPr>
          <w:rFonts w:ascii="仿宋_GB2312" w:eastAsia="仿宋_GB2312" w:hAnsi="Times New Roman" w:cs="Times New Roman" w:hint="eastAsia"/>
          <w:sz w:val="32"/>
          <w:szCs w:val="32"/>
        </w:rPr>
        <w:t>中华经典诵读”、</w:t>
      </w:r>
      <w:r w:rsidR="00F3407D" w:rsidRPr="006A441B">
        <w:rPr>
          <w:rFonts w:ascii="仿宋_GB2312" w:eastAsia="仿宋_GB2312" w:hint="eastAsia"/>
          <w:sz w:val="32"/>
          <w:szCs w:val="32"/>
        </w:rPr>
        <w:t>“百年树人”电影阳光行、</w:t>
      </w:r>
      <w:r w:rsidR="00914DC5" w:rsidRPr="006A441B">
        <w:rPr>
          <w:rFonts w:ascii="仿宋_GB2312" w:eastAsia="仿宋_GB2312" w:hAnsi="Times New Roman" w:cs="Times New Roman" w:hint="eastAsia"/>
          <w:sz w:val="32"/>
          <w:szCs w:val="32"/>
        </w:rPr>
        <w:t>“童谣</w:t>
      </w:r>
      <w:r w:rsidR="00914DC5" w:rsidRPr="006A441B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传唱”、</w:t>
      </w:r>
      <w:r w:rsidR="00914DC5" w:rsidRPr="006A441B">
        <w:rPr>
          <w:rFonts w:ascii="仿宋_GB2312" w:eastAsia="仿宋_GB2312" w:hAnsi="仿宋" w:cs="仿宋_GB2312" w:hint="eastAsia"/>
          <w:bCs/>
          <w:sz w:val="32"/>
          <w:szCs w:val="32"/>
        </w:rPr>
        <w:t>“劳模精神进校园”</w:t>
      </w:r>
      <w:r w:rsidR="00F01426" w:rsidRPr="006A441B">
        <w:rPr>
          <w:rFonts w:ascii="仿宋_GB2312" w:eastAsia="仿宋_GB2312" w:hAnsi="仿宋" w:cs="仿宋_GB2312" w:hint="eastAsia"/>
          <w:bCs/>
          <w:sz w:val="32"/>
          <w:szCs w:val="32"/>
        </w:rPr>
        <w:t>、</w:t>
      </w:r>
      <w:r w:rsidR="00F01426" w:rsidRPr="006A441B">
        <w:rPr>
          <w:rFonts w:ascii="仿宋_GB2312" w:eastAsia="仿宋_GB2312" w:hAnsi="Times New Roman" w:cs="Times New Roman" w:hint="eastAsia"/>
          <w:sz w:val="32"/>
          <w:szCs w:val="32"/>
        </w:rPr>
        <w:t>“学雷锋</w:t>
      </w:r>
      <w:r w:rsidR="008607BA" w:rsidRPr="006A441B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="00F01426" w:rsidRPr="006A441B">
        <w:rPr>
          <w:rFonts w:ascii="仿宋_GB2312" w:eastAsia="仿宋_GB2312" w:hAnsi="Times New Roman" w:cs="Times New Roman" w:hint="eastAsia"/>
          <w:sz w:val="32"/>
          <w:szCs w:val="32"/>
        </w:rPr>
        <w:t>做一个有道德的人”</w:t>
      </w:r>
      <w:r w:rsidR="00914DC5" w:rsidRPr="006A441B">
        <w:rPr>
          <w:rFonts w:ascii="仿宋_GB2312" w:eastAsia="仿宋_GB2312" w:hAnsi="仿宋" w:cs="仿宋_GB2312" w:hint="eastAsia"/>
          <w:bCs/>
          <w:sz w:val="32"/>
          <w:szCs w:val="32"/>
        </w:rPr>
        <w:t>等</w:t>
      </w:r>
      <w:r w:rsidR="00F3407D" w:rsidRPr="006A441B">
        <w:rPr>
          <w:rFonts w:ascii="仿宋_GB2312" w:eastAsia="仿宋_GB2312" w:hAnsi="仿宋" w:cs="仿宋_GB2312" w:hint="eastAsia"/>
          <w:bCs/>
          <w:sz w:val="32"/>
          <w:szCs w:val="32"/>
        </w:rPr>
        <w:t>“少年传承中华美德”</w:t>
      </w:r>
      <w:r w:rsidR="00DD74D7" w:rsidRPr="006A441B">
        <w:rPr>
          <w:rFonts w:ascii="仿宋_GB2312" w:eastAsia="仿宋_GB2312" w:hAnsi="仿宋" w:cs="仿宋_GB2312" w:hint="eastAsia"/>
          <w:bCs/>
          <w:sz w:val="32"/>
          <w:szCs w:val="32"/>
        </w:rPr>
        <w:t>系列教育活动</w:t>
      </w:r>
      <w:r w:rsidR="00565A79" w:rsidRPr="006A441B">
        <w:rPr>
          <w:rFonts w:ascii="仿宋_GB2312" w:eastAsia="仿宋_GB2312" w:hAnsi="仿宋" w:cs="仿宋_GB2312" w:hint="eastAsia"/>
          <w:bCs/>
          <w:sz w:val="32"/>
          <w:szCs w:val="32"/>
        </w:rPr>
        <w:t>，</w:t>
      </w:r>
      <w:r w:rsidR="00565A79" w:rsidRPr="006A441B">
        <w:rPr>
          <w:rFonts w:ascii="仿宋_GB2312" w:eastAsia="仿宋_GB2312" w:hAnsi="Times New Roman" w:cs="Times New Roman" w:hint="eastAsia"/>
          <w:sz w:val="32"/>
          <w:szCs w:val="32"/>
        </w:rPr>
        <w:t>加强“爱学习、爱劳动、爱祖国”教育。</w:t>
      </w:r>
      <w:r w:rsidR="00565A79" w:rsidRPr="006A441B">
        <w:rPr>
          <w:rFonts w:ascii="仿宋_GB2312" w:eastAsia="仿宋_GB2312" w:hAnsi="仿宋" w:cs="仿宋_GB2312" w:hint="eastAsia"/>
          <w:bCs/>
          <w:sz w:val="32"/>
          <w:szCs w:val="32"/>
        </w:rPr>
        <w:t>结合“烈士纪念日”、“南京大屠杀死难者国家公祭日”等重要事件和重要人物纪念日等，开展</w:t>
      </w:r>
      <w:r w:rsidR="00565A79" w:rsidRPr="006A441B">
        <w:rPr>
          <w:rFonts w:ascii="仿宋_GB2312" w:eastAsia="仿宋_GB2312" w:hAnsi="Times New Roman" w:cs="Times New Roman" w:hint="eastAsia"/>
          <w:sz w:val="32"/>
          <w:szCs w:val="32"/>
        </w:rPr>
        <w:t>网上祭英烈等</w:t>
      </w:r>
      <w:r w:rsidR="00565A79" w:rsidRPr="006A441B">
        <w:rPr>
          <w:rFonts w:ascii="仿宋_GB2312" w:eastAsia="仿宋_GB2312" w:hAnsi="仿宋" w:cs="仿宋_GB2312" w:hint="eastAsia"/>
          <w:bCs/>
          <w:sz w:val="32"/>
          <w:szCs w:val="32"/>
        </w:rPr>
        <w:t>有针对性的主题教育活动。</w:t>
      </w:r>
      <w:r w:rsidR="004E68CF" w:rsidRPr="006A441B">
        <w:rPr>
          <w:rFonts w:ascii="仿宋_GB2312" w:eastAsia="仿宋_GB2312" w:hAnsi="Times New Roman" w:cs="Times New Roman" w:hint="eastAsia"/>
          <w:sz w:val="32"/>
          <w:szCs w:val="32"/>
        </w:rPr>
        <w:t>结合“绿色青浦、上善之城”文明城区创建，</w:t>
      </w:r>
      <w:r w:rsidR="00914DC5" w:rsidRPr="006A441B">
        <w:rPr>
          <w:rFonts w:ascii="仿宋_GB2312" w:eastAsia="仿宋_GB2312" w:hAnsi="Times New Roman" w:cs="Times New Roman" w:hint="eastAsia"/>
          <w:sz w:val="32"/>
          <w:szCs w:val="32"/>
        </w:rPr>
        <w:t>挖掘区域</w:t>
      </w:r>
      <w:r w:rsidR="00DD74D7" w:rsidRPr="006A441B">
        <w:rPr>
          <w:rFonts w:ascii="仿宋_GB2312" w:eastAsia="仿宋_GB2312" w:hAnsi="Times New Roman" w:cs="Times New Roman" w:hint="eastAsia"/>
          <w:sz w:val="32"/>
          <w:szCs w:val="32"/>
        </w:rPr>
        <w:t>教育</w:t>
      </w:r>
      <w:r w:rsidR="00914DC5" w:rsidRPr="006A441B">
        <w:rPr>
          <w:rFonts w:ascii="仿宋_GB2312" w:eastAsia="仿宋_GB2312" w:hAnsi="Times New Roman" w:cs="Times New Roman" w:hint="eastAsia"/>
          <w:sz w:val="32"/>
          <w:szCs w:val="32"/>
        </w:rPr>
        <w:t>资源，</w:t>
      </w:r>
      <w:r w:rsidR="00970F00" w:rsidRPr="006A441B">
        <w:rPr>
          <w:rFonts w:ascii="仿宋_GB2312" w:eastAsia="仿宋_GB2312" w:hAnsi="Times New Roman" w:cs="Times New Roman" w:hint="eastAsia"/>
          <w:sz w:val="32"/>
          <w:szCs w:val="32"/>
        </w:rPr>
        <w:t>建设乡土教育课程，</w:t>
      </w:r>
      <w:r w:rsidR="009D2161" w:rsidRPr="006A441B">
        <w:rPr>
          <w:rFonts w:ascii="仿宋_GB2312" w:eastAsia="仿宋_GB2312" w:hAnsi="Times New Roman" w:cs="Times New Roman" w:hint="eastAsia"/>
          <w:sz w:val="32"/>
          <w:szCs w:val="32"/>
        </w:rPr>
        <w:t>弘扬民族精神，培育爱国情怀</w:t>
      </w:r>
      <w:r w:rsidR="00914DC5" w:rsidRPr="006A441B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4E68CF" w:rsidRPr="006A441B" w:rsidRDefault="00077453" w:rsidP="00AE6CD0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643"/>
        <w:rPr>
          <w:rFonts w:ascii="仿宋_GB2312" w:eastAsia="仿宋_GB2312" w:hAnsi="Times New Roman" w:cs="Times New Roman" w:hint="eastAsia"/>
          <w:sz w:val="32"/>
          <w:szCs w:val="32"/>
        </w:rPr>
      </w:pPr>
      <w:r w:rsidRPr="006A441B">
        <w:rPr>
          <w:rFonts w:ascii="仿宋_GB2312" w:eastAsia="仿宋_GB2312" w:hAnsi="仿宋" w:cs="仿宋_GB2312" w:hint="eastAsia"/>
          <w:b/>
          <w:bCs/>
          <w:sz w:val="32"/>
          <w:szCs w:val="32"/>
        </w:rPr>
        <w:t>3</w:t>
      </w:r>
      <w:r w:rsidR="00351851" w:rsidRPr="006A441B">
        <w:rPr>
          <w:rFonts w:ascii="仿宋_GB2312" w:eastAsia="仿宋_GB2312" w:hAnsi="仿宋" w:cs="仿宋_GB2312" w:hint="eastAsia"/>
          <w:b/>
          <w:bCs/>
          <w:sz w:val="32"/>
          <w:szCs w:val="32"/>
        </w:rPr>
        <w:t>.</w:t>
      </w:r>
      <w:r w:rsidR="005933C9" w:rsidRPr="006A441B">
        <w:rPr>
          <w:rFonts w:ascii="仿宋_GB2312" w:eastAsia="仿宋_GB2312" w:hAnsi="仿宋" w:cs="仿宋_GB2312" w:hint="eastAsia"/>
          <w:b/>
          <w:bCs/>
          <w:sz w:val="32"/>
          <w:szCs w:val="32"/>
        </w:rPr>
        <w:t>加强网</w:t>
      </w:r>
      <w:r w:rsidR="007C4A5A" w:rsidRPr="006A441B">
        <w:rPr>
          <w:rFonts w:ascii="仿宋_GB2312" w:eastAsia="仿宋_GB2312" w:hAnsi="仿宋" w:cs="仿宋_GB2312" w:hint="eastAsia"/>
          <w:b/>
          <w:bCs/>
          <w:sz w:val="32"/>
          <w:szCs w:val="32"/>
        </w:rPr>
        <w:t>络环境下的</w:t>
      </w:r>
      <w:r w:rsidR="00351851" w:rsidRPr="006A441B">
        <w:rPr>
          <w:rFonts w:ascii="仿宋_GB2312" w:eastAsia="仿宋_GB2312" w:hAnsi="仿宋" w:cs="仿宋_GB2312" w:hint="eastAsia"/>
          <w:b/>
          <w:bCs/>
          <w:sz w:val="32"/>
          <w:szCs w:val="32"/>
        </w:rPr>
        <w:t>德育实践创新。</w:t>
      </w:r>
      <w:r w:rsidR="00EB343B" w:rsidRPr="006A441B">
        <w:rPr>
          <w:rFonts w:ascii="仿宋_GB2312" w:eastAsia="仿宋_GB2312" w:hAnsi="Times New Roman" w:cs="Times New Roman" w:hint="eastAsia"/>
          <w:sz w:val="32"/>
          <w:szCs w:val="32"/>
        </w:rPr>
        <w:t>充分利用网</w:t>
      </w:r>
      <w:r w:rsidR="00EB343B" w:rsidRPr="006A441B">
        <w:rPr>
          <w:rFonts w:ascii="仿宋_GB2312" w:eastAsia="仿宋_GB2312" w:hAnsi="Times New Roman" w:cs="Times New Roman" w:hint="eastAsia"/>
          <w:kern w:val="2"/>
          <w:sz w:val="32"/>
          <w:szCs w:val="32"/>
        </w:rPr>
        <w:t>络新媒体，</w:t>
      </w:r>
      <w:r w:rsidR="00EB343B" w:rsidRPr="006A441B">
        <w:rPr>
          <w:rFonts w:ascii="仿宋_GB2312" w:eastAsia="仿宋_GB2312" w:hAnsi="Times New Roman" w:cs="Times New Roman" w:hint="eastAsia"/>
          <w:sz w:val="32"/>
          <w:szCs w:val="32"/>
        </w:rPr>
        <w:t>开发中小学德育微课程，构建“微博”、“微信”、“微视频”、“微课堂”、“微论坛”等传播教育平台，</w:t>
      </w:r>
      <w:r w:rsidR="000401D3" w:rsidRPr="006A441B">
        <w:rPr>
          <w:rFonts w:ascii="仿宋_GB2312" w:eastAsia="仿宋_GB2312" w:hAnsi="Times New Roman" w:cs="Times New Roman" w:hint="eastAsia"/>
          <w:sz w:val="32"/>
          <w:szCs w:val="32"/>
        </w:rPr>
        <w:t>用新载体、新方式、新手段讲</w:t>
      </w:r>
      <w:r w:rsidR="00F01426" w:rsidRPr="006A441B">
        <w:rPr>
          <w:rFonts w:ascii="仿宋_GB2312" w:eastAsia="仿宋_GB2312" w:hAnsi="Times New Roman" w:cs="Times New Roman" w:hint="eastAsia"/>
          <w:sz w:val="32"/>
          <w:szCs w:val="32"/>
        </w:rPr>
        <w:t>“</w:t>
      </w:r>
      <w:r w:rsidR="000401D3" w:rsidRPr="006A441B">
        <w:rPr>
          <w:rFonts w:ascii="仿宋_GB2312" w:eastAsia="仿宋_GB2312" w:hAnsi="Times New Roman" w:cs="Times New Roman" w:hint="eastAsia"/>
          <w:sz w:val="32"/>
          <w:szCs w:val="32"/>
        </w:rPr>
        <w:t>美丽青浦好故事</w:t>
      </w:r>
      <w:r w:rsidR="00F01426" w:rsidRPr="006A441B">
        <w:rPr>
          <w:rFonts w:ascii="仿宋_GB2312" w:eastAsia="仿宋_GB2312" w:hAnsi="Times New Roman" w:cs="Times New Roman" w:hint="eastAsia"/>
          <w:sz w:val="32"/>
          <w:szCs w:val="32"/>
        </w:rPr>
        <w:t>”</w:t>
      </w:r>
      <w:r w:rsidR="000401D3" w:rsidRPr="006A441B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="004E68CF" w:rsidRPr="006A441B">
        <w:rPr>
          <w:rFonts w:ascii="仿宋_GB2312" w:eastAsia="仿宋_GB2312" w:hAnsi="Times New Roman" w:cs="Times New Roman" w:hint="eastAsia"/>
          <w:sz w:val="32"/>
          <w:szCs w:val="32"/>
        </w:rPr>
        <w:t>传播社会主义核心价值观。加强</w:t>
      </w:r>
      <w:r w:rsidR="00EB343B" w:rsidRPr="006A441B">
        <w:rPr>
          <w:rFonts w:ascii="仿宋_GB2312" w:eastAsia="仿宋_GB2312" w:hAnsi="Times New Roman" w:cs="Times New Roman" w:hint="eastAsia"/>
          <w:sz w:val="32"/>
          <w:szCs w:val="32"/>
        </w:rPr>
        <w:t>中小学</w:t>
      </w:r>
      <w:r w:rsidR="00F01426" w:rsidRPr="006A441B">
        <w:rPr>
          <w:rFonts w:ascii="仿宋_GB2312" w:eastAsia="仿宋_GB2312" w:hAnsi="Times New Roman" w:cs="Times New Roman" w:hint="eastAsia"/>
          <w:sz w:val="32"/>
          <w:szCs w:val="32"/>
        </w:rPr>
        <w:t>校园网、</w:t>
      </w:r>
      <w:r w:rsidR="004E68CF" w:rsidRPr="006A441B">
        <w:rPr>
          <w:rFonts w:ascii="仿宋_GB2312" w:eastAsia="仿宋_GB2312" w:hAnsi="Times New Roman" w:cs="Times New Roman" w:hint="eastAsia"/>
          <w:sz w:val="32"/>
          <w:szCs w:val="32"/>
        </w:rPr>
        <w:t>班级网页、班级QQ群、班级微信群等网络空间</w:t>
      </w:r>
      <w:r w:rsidR="00DF301B" w:rsidRPr="006A441B">
        <w:rPr>
          <w:rFonts w:ascii="仿宋_GB2312" w:eastAsia="仿宋_GB2312" w:hAnsi="Times New Roman" w:cs="Times New Roman" w:hint="eastAsia"/>
          <w:sz w:val="32"/>
          <w:szCs w:val="32"/>
        </w:rPr>
        <w:t>的</w:t>
      </w:r>
      <w:r w:rsidR="004E68CF" w:rsidRPr="006A441B">
        <w:rPr>
          <w:rFonts w:ascii="仿宋_GB2312" w:eastAsia="仿宋_GB2312" w:hAnsi="Times New Roman" w:cs="Times New Roman" w:hint="eastAsia"/>
          <w:sz w:val="32"/>
          <w:szCs w:val="32"/>
        </w:rPr>
        <w:t>应用管理，提升青少年学生新媒体运用能力和辨识能力，充分发挥网络育人的积极作用。</w:t>
      </w:r>
    </w:p>
    <w:p w:rsidR="00487BAB" w:rsidRPr="006A441B" w:rsidRDefault="00351851" w:rsidP="00AE6CD0">
      <w:pPr>
        <w:spacing w:line="360" w:lineRule="auto"/>
        <w:ind w:firstLineChars="200" w:firstLine="643"/>
        <w:jc w:val="left"/>
        <w:rPr>
          <w:rFonts w:ascii="仿宋_GB2312" w:eastAsia="仿宋_GB2312" w:hAnsi="仿宋" w:cs="黑体" w:hint="eastAsia"/>
          <w:b/>
          <w:sz w:val="32"/>
          <w:szCs w:val="32"/>
        </w:rPr>
      </w:pPr>
      <w:r w:rsidRPr="006A441B">
        <w:rPr>
          <w:rFonts w:ascii="仿宋_GB2312" w:eastAsia="仿宋_GB2312" w:hAnsi="仿宋" w:cs="黑体" w:hint="eastAsia"/>
          <w:b/>
          <w:sz w:val="32"/>
          <w:szCs w:val="32"/>
        </w:rPr>
        <w:t>二、以协调发展优化德育管理</w:t>
      </w:r>
      <w:r w:rsidR="00487BAB" w:rsidRPr="006A441B">
        <w:rPr>
          <w:rFonts w:ascii="仿宋_GB2312" w:eastAsia="仿宋_GB2312" w:hAnsi="仿宋" w:cs="黑体" w:hint="eastAsia"/>
          <w:b/>
          <w:sz w:val="32"/>
          <w:szCs w:val="32"/>
        </w:rPr>
        <w:t>，推</w:t>
      </w:r>
      <w:r w:rsidR="00610260" w:rsidRPr="006A441B">
        <w:rPr>
          <w:rFonts w:ascii="仿宋_GB2312" w:eastAsia="仿宋_GB2312" w:hAnsi="仿宋" w:cs="黑体" w:hint="eastAsia"/>
          <w:b/>
          <w:sz w:val="32"/>
          <w:szCs w:val="32"/>
        </w:rPr>
        <w:t>动学校</w:t>
      </w:r>
      <w:r w:rsidR="00487BAB" w:rsidRPr="006A441B">
        <w:rPr>
          <w:rFonts w:ascii="仿宋_GB2312" w:eastAsia="仿宋_GB2312" w:hAnsi="仿宋" w:cs="黑体" w:hint="eastAsia"/>
          <w:b/>
          <w:sz w:val="32"/>
          <w:szCs w:val="32"/>
        </w:rPr>
        <w:t>德育工作一体化建设</w:t>
      </w:r>
    </w:p>
    <w:p w:rsidR="00C3160F" w:rsidRPr="006A441B" w:rsidRDefault="00487BAB" w:rsidP="00AE6CD0">
      <w:pPr>
        <w:spacing w:line="360" w:lineRule="auto"/>
        <w:ind w:firstLineChars="200" w:firstLine="643"/>
        <w:jc w:val="left"/>
        <w:rPr>
          <w:rFonts w:ascii="仿宋_GB2312" w:eastAsia="仿宋_GB2312" w:hAnsi="仿宋" w:cs="楷体_GB2312" w:hint="eastAsia"/>
          <w:bCs/>
          <w:sz w:val="32"/>
          <w:szCs w:val="32"/>
        </w:rPr>
      </w:pPr>
      <w:r w:rsidRPr="006A441B">
        <w:rPr>
          <w:rFonts w:ascii="仿宋_GB2312" w:eastAsia="仿宋_GB2312" w:hAnsi="仿宋" w:cs="黑体" w:hint="eastAsia"/>
          <w:b/>
          <w:sz w:val="32"/>
          <w:szCs w:val="32"/>
        </w:rPr>
        <w:t>1.</w:t>
      </w:r>
      <w:r w:rsidR="00C3160F" w:rsidRPr="006A441B">
        <w:rPr>
          <w:rFonts w:ascii="仿宋_GB2312" w:eastAsia="仿宋_GB2312" w:hAnsi="仿宋" w:cs="楷体_GB2312" w:hint="eastAsia"/>
          <w:b/>
          <w:bCs/>
          <w:sz w:val="32"/>
          <w:szCs w:val="32"/>
        </w:rPr>
        <w:t xml:space="preserve"> 建立德育管理协同推进机制。</w:t>
      </w:r>
      <w:r w:rsidR="00C3160F" w:rsidRPr="006A441B">
        <w:rPr>
          <w:rFonts w:ascii="仿宋_GB2312" w:eastAsia="仿宋_GB2312" w:hAnsi="仿宋" w:cs="楷体_GB2312" w:hint="eastAsia"/>
          <w:bCs/>
          <w:sz w:val="32"/>
          <w:szCs w:val="32"/>
        </w:rPr>
        <w:t>坚持德育为先，育人为本，建立德智体美劳多育并举、协同合作的工作机制，</w:t>
      </w:r>
      <w:r w:rsidR="002C248D" w:rsidRPr="006A441B">
        <w:rPr>
          <w:rFonts w:ascii="仿宋_GB2312" w:eastAsia="仿宋_GB2312" w:hAnsi="仿宋" w:cs="楷体_GB2312" w:hint="eastAsia"/>
          <w:bCs/>
          <w:sz w:val="32"/>
          <w:szCs w:val="32"/>
        </w:rPr>
        <w:t>深入</w:t>
      </w:r>
      <w:r w:rsidR="00C3160F" w:rsidRPr="006A441B">
        <w:rPr>
          <w:rFonts w:ascii="仿宋_GB2312" w:eastAsia="仿宋_GB2312" w:hAnsi="仿宋" w:cs="楷体_GB2312" w:hint="eastAsia"/>
          <w:bCs/>
          <w:sz w:val="32"/>
          <w:szCs w:val="32"/>
        </w:rPr>
        <w:t>开展课程育人、实践育人、文化育人、管理育人的行动研究</w:t>
      </w:r>
      <w:r w:rsidR="002C248D" w:rsidRPr="006A441B">
        <w:rPr>
          <w:rFonts w:ascii="仿宋_GB2312" w:eastAsia="仿宋_GB2312" w:hAnsi="仿宋" w:cs="楷体_GB2312" w:hint="eastAsia"/>
          <w:bCs/>
          <w:sz w:val="32"/>
          <w:szCs w:val="32"/>
        </w:rPr>
        <w:t>。</w:t>
      </w:r>
      <w:r w:rsidR="000401D3" w:rsidRPr="006A441B">
        <w:rPr>
          <w:rFonts w:ascii="仿宋_GB2312" w:eastAsia="仿宋_GB2312" w:hAnsi="仿宋" w:cs="楷体_GB2312" w:hint="eastAsia"/>
          <w:bCs/>
          <w:sz w:val="32"/>
          <w:szCs w:val="32"/>
        </w:rPr>
        <w:t>结合学科研修基地主题研修和城乡德育共同体专题研讨，多层次探索学科德育的有效途径和特色经验，加强“不同学科的育人</w:t>
      </w:r>
      <w:r w:rsidR="000401D3" w:rsidRPr="006A441B">
        <w:rPr>
          <w:rFonts w:ascii="仿宋_GB2312" w:eastAsia="仿宋_GB2312" w:hAnsi="仿宋" w:cs="楷体_GB2312" w:hint="eastAsia"/>
          <w:bCs/>
          <w:sz w:val="32"/>
          <w:szCs w:val="32"/>
        </w:rPr>
        <w:lastRenderedPageBreak/>
        <w:t>价值实践模式”专题研究，</w:t>
      </w:r>
      <w:r w:rsidR="000401D3" w:rsidRPr="006A441B">
        <w:rPr>
          <w:rFonts w:ascii="仿宋_GB2312" w:eastAsia="仿宋_GB2312" w:hAnsi="仿宋" w:cs="仿宋_GB2312" w:hint="eastAsia"/>
          <w:bCs/>
          <w:sz w:val="32"/>
          <w:szCs w:val="32"/>
        </w:rPr>
        <w:t>总结提炼学科育人典型经验，</w:t>
      </w:r>
      <w:r w:rsidR="00F01426" w:rsidRPr="006A441B">
        <w:rPr>
          <w:rFonts w:ascii="仿宋_GB2312" w:eastAsia="仿宋_GB2312" w:hAnsi="仿宋" w:cs="仿宋_GB2312" w:hint="eastAsia"/>
          <w:bCs/>
          <w:sz w:val="32"/>
          <w:szCs w:val="32"/>
        </w:rPr>
        <w:t>逐步</w:t>
      </w:r>
      <w:r w:rsidR="000401D3" w:rsidRPr="006A441B">
        <w:rPr>
          <w:rFonts w:ascii="仿宋_GB2312" w:eastAsia="仿宋_GB2312" w:hAnsi="仿宋" w:cs="楷体_GB2312" w:hint="eastAsia"/>
          <w:bCs/>
          <w:sz w:val="32"/>
          <w:szCs w:val="32"/>
        </w:rPr>
        <w:t>建立学科育德精品课程资源库</w:t>
      </w:r>
      <w:r w:rsidR="000401D3" w:rsidRPr="006A441B">
        <w:rPr>
          <w:rFonts w:ascii="仿宋_GB2312" w:eastAsia="仿宋_GB2312" w:hAnsi="仿宋" w:cs="仿宋_GB2312" w:hint="eastAsia"/>
          <w:bCs/>
          <w:sz w:val="32"/>
          <w:szCs w:val="32"/>
        </w:rPr>
        <w:t>。</w:t>
      </w:r>
    </w:p>
    <w:p w:rsidR="00EA4804" w:rsidRPr="006A441B" w:rsidRDefault="00487BAB" w:rsidP="00AE6CD0">
      <w:pPr>
        <w:pStyle w:val="a3"/>
        <w:spacing w:line="360" w:lineRule="auto"/>
        <w:ind w:firstLine="643"/>
        <w:jc w:val="left"/>
        <w:rPr>
          <w:rFonts w:ascii="仿宋_GB2312" w:eastAsia="仿宋_GB2312" w:hAnsi="仿宋" w:cs="仿宋_GB2312" w:hint="eastAsia"/>
          <w:bCs/>
          <w:sz w:val="32"/>
          <w:szCs w:val="32"/>
        </w:rPr>
      </w:pPr>
      <w:r w:rsidRPr="006A441B">
        <w:rPr>
          <w:rFonts w:ascii="仿宋_GB2312" w:eastAsia="仿宋_GB2312" w:hAnsi="仿宋" w:cs="黑体" w:hint="eastAsia"/>
          <w:b/>
          <w:sz w:val="32"/>
          <w:szCs w:val="32"/>
        </w:rPr>
        <w:t>2.</w:t>
      </w:r>
      <w:r w:rsidR="00EA4804" w:rsidRPr="006A441B">
        <w:rPr>
          <w:rFonts w:ascii="仿宋_GB2312" w:eastAsia="仿宋_GB2312" w:hAnsi="仿宋" w:cs="黑体" w:hint="eastAsia"/>
          <w:b/>
          <w:sz w:val="32"/>
          <w:szCs w:val="32"/>
        </w:rPr>
        <w:t>系统开发</w:t>
      </w:r>
      <w:r w:rsidRPr="006A441B">
        <w:rPr>
          <w:rFonts w:ascii="仿宋_GB2312" w:eastAsia="仿宋_GB2312" w:hAnsi="仿宋" w:cs="黑体" w:hint="eastAsia"/>
          <w:b/>
          <w:sz w:val="32"/>
          <w:szCs w:val="32"/>
        </w:rPr>
        <w:t>区本德育课程。</w:t>
      </w:r>
      <w:r w:rsidRPr="006A441B">
        <w:rPr>
          <w:rFonts w:ascii="仿宋_GB2312" w:eastAsia="仿宋_GB2312" w:hAnsi="仿宋" w:cs="仿宋_GB2312" w:hint="eastAsia"/>
          <w:bCs/>
          <w:sz w:val="32"/>
          <w:szCs w:val="32"/>
        </w:rPr>
        <w:t>以社会主义核心价值观和中华优秀传统文化教育为主线，围绕政治认同、国家意识、文化自信、公民人格等重点内容，结合区域教育资源优势，</w:t>
      </w:r>
      <w:r w:rsidR="00EA4804" w:rsidRPr="006A441B">
        <w:rPr>
          <w:rFonts w:ascii="仿宋_GB2312" w:eastAsia="仿宋_GB2312" w:hAnsi="仿宋" w:cs="仿宋_GB2312" w:hint="eastAsia"/>
          <w:bCs/>
          <w:sz w:val="32"/>
          <w:szCs w:val="32"/>
        </w:rPr>
        <w:t>挖掘各学科蕴含的德育资源，分学段确定德育目标和内容，系统开发建设中小学主题教育课程、心理微课程、家长学校读本、</w:t>
      </w:r>
      <w:r w:rsidR="009E1BFF" w:rsidRPr="006A441B">
        <w:rPr>
          <w:rFonts w:ascii="仿宋_GB2312" w:eastAsia="仿宋_GB2312" w:hAnsi="仿宋" w:cs="仿宋_GB2312" w:hint="eastAsia"/>
          <w:bCs/>
          <w:sz w:val="32"/>
          <w:szCs w:val="32"/>
        </w:rPr>
        <w:t>学生</w:t>
      </w:r>
      <w:r w:rsidR="00EA4804" w:rsidRPr="006A441B">
        <w:rPr>
          <w:rFonts w:ascii="仿宋_GB2312" w:eastAsia="仿宋_GB2312" w:hAnsi="仿宋" w:cs="仿宋_GB2312" w:hint="eastAsia"/>
          <w:bCs/>
          <w:sz w:val="32"/>
          <w:szCs w:val="32"/>
        </w:rPr>
        <w:t>社会实践课程等区本德育课程</w:t>
      </w:r>
      <w:r w:rsidR="00DF301B" w:rsidRPr="006A441B">
        <w:rPr>
          <w:rFonts w:ascii="仿宋_GB2312" w:eastAsia="仿宋_GB2312" w:hAnsi="仿宋" w:cs="仿宋_GB2312" w:hint="eastAsia"/>
          <w:bCs/>
          <w:sz w:val="32"/>
          <w:szCs w:val="32"/>
        </w:rPr>
        <w:t>，组织开</w:t>
      </w:r>
      <w:r w:rsidR="009F2BD2" w:rsidRPr="006A441B">
        <w:rPr>
          <w:rFonts w:ascii="仿宋_GB2312" w:eastAsia="仿宋_GB2312" w:hAnsi="仿宋" w:cs="仿宋_GB2312" w:hint="eastAsia"/>
          <w:bCs/>
          <w:sz w:val="32"/>
          <w:szCs w:val="32"/>
        </w:rPr>
        <w:t>展</w:t>
      </w:r>
      <w:r w:rsidR="00DF301B" w:rsidRPr="006A441B">
        <w:rPr>
          <w:rFonts w:ascii="仿宋_GB2312" w:eastAsia="仿宋_GB2312" w:hAnsi="仿宋" w:cs="仿宋_GB2312" w:hint="eastAsia"/>
          <w:bCs/>
          <w:sz w:val="32"/>
          <w:szCs w:val="32"/>
        </w:rPr>
        <w:t>中小学生社会实践课程征集评选。</w:t>
      </w:r>
    </w:p>
    <w:p w:rsidR="00BD2261" w:rsidRPr="006A441B" w:rsidRDefault="00BD2261" w:rsidP="00AE6CD0">
      <w:pPr>
        <w:pStyle w:val="a3"/>
        <w:spacing w:line="360" w:lineRule="auto"/>
        <w:ind w:firstLine="643"/>
        <w:jc w:val="left"/>
        <w:rPr>
          <w:rFonts w:ascii="仿宋_GB2312" w:eastAsia="仿宋_GB2312" w:hAnsi="仿宋" w:cs="仿宋_GB2312" w:hint="eastAsia"/>
          <w:bCs/>
          <w:sz w:val="32"/>
          <w:szCs w:val="32"/>
        </w:rPr>
      </w:pPr>
      <w:r w:rsidRPr="006A441B">
        <w:rPr>
          <w:rFonts w:ascii="仿宋_GB2312" w:eastAsia="仿宋_GB2312" w:hAnsi="仿宋" w:cs="仿宋_GB2312" w:hint="eastAsia"/>
          <w:b/>
          <w:bCs/>
          <w:sz w:val="32"/>
          <w:szCs w:val="32"/>
        </w:rPr>
        <w:t>3.</w:t>
      </w:r>
      <w:r w:rsidR="00EA4804" w:rsidRPr="006A441B">
        <w:rPr>
          <w:rFonts w:ascii="仿宋_GB2312" w:eastAsia="仿宋_GB2312" w:hAnsi="仿宋" w:cs="仿宋_GB2312" w:hint="eastAsia"/>
          <w:b/>
          <w:bCs/>
          <w:sz w:val="32"/>
          <w:szCs w:val="32"/>
        </w:rPr>
        <w:t>完善学校德育评价体系。</w:t>
      </w:r>
      <w:r w:rsidRPr="006A441B">
        <w:rPr>
          <w:rFonts w:ascii="仿宋_GB2312" w:eastAsia="仿宋_GB2312" w:hAnsi="仿宋" w:cs="仿宋_GB2312" w:hint="eastAsia"/>
          <w:bCs/>
          <w:sz w:val="32"/>
          <w:szCs w:val="32"/>
        </w:rPr>
        <w:t>根据教育部</w:t>
      </w:r>
      <w:r w:rsidR="00080A5A" w:rsidRPr="006A441B">
        <w:rPr>
          <w:rFonts w:ascii="仿宋_GB2312" w:eastAsia="仿宋_GB2312" w:hAnsi="仿宋" w:cs="宋体" w:hint="eastAsia"/>
          <w:kern w:val="0"/>
          <w:sz w:val="32"/>
          <w:szCs w:val="32"/>
        </w:rPr>
        <w:t>新颁布的</w:t>
      </w:r>
      <w:r w:rsidRPr="006A441B">
        <w:rPr>
          <w:rFonts w:ascii="仿宋_GB2312" w:eastAsia="仿宋_GB2312" w:hAnsi="仿宋" w:cs="仿宋_GB2312" w:hint="eastAsia"/>
          <w:bCs/>
          <w:sz w:val="32"/>
          <w:szCs w:val="32"/>
        </w:rPr>
        <w:t>《中小学生守则》，进一步细化分学段学生行为规范教育要求，</w:t>
      </w:r>
      <w:r w:rsidR="00C74586" w:rsidRPr="006A441B">
        <w:rPr>
          <w:rFonts w:ascii="仿宋_GB2312" w:eastAsia="仿宋_GB2312" w:hAnsi="仿宋" w:cs="仿宋_GB2312" w:hint="eastAsia"/>
          <w:bCs/>
          <w:sz w:val="32"/>
          <w:szCs w:val="32"/>
        </w:rPr>
        <w:t>以校园“三风”建设为重点，开展行为规范教育主题活动，从“落细、落小、落实”抓起，着力</w:t>
      </w:r>
      <w:r w:rsidR="00E85FA1" w:rsidRPr="006A441B">
        <w:rPr>
          <w:rFonts w:ascii="仿宋_GB2312" w:eastAsia="仿宋_GB2312" w:hAnsi="仿宋" w:cs="仿宋_GB2312" w:hint="eastAsia"/>
          <w:bCs/>
          <w:sz w:val="32"/>
          <w:szCs w:val="32"/>
        </w:rPr>
        <w:t>培育和践行社会主义核心价值观</w:t>
      </w:r>
      <w:r w:rsidR="00C74586" w:rsidRPr="006A441B">
        <w:rPr>
          <w:rFonts w:ascii="仿宋_GB2312" w:eastAsia="仿宋_GB2312" w:hAnsi="仿宋" w:cs="仿宋_GB2312" w:hint="eastAsia"/>
          <w:bCs/>
          <w:sz w:val="32"/>
          <w:szCs w:val="32"/>
        </w:rPr>
        <w:t>。</w:t>
      </w:r>
      <w:r w:rsidR="008607BA" w:rsidRPr="006A441B">
        <w:rPr>
          <w:rFonts w:ascii="仿宋_GB2312" w:eastAsia="仿宋_GB2312" w:hAnsi="仿宋" w:cs="仿宋_GB2312" w:hint="eastAsia"/>
          <w:bCs/>
          <w:sz w:val="32"/>
          <w:szCs w:val="32"/>
        </w:rPr>
        <w:t>组织“青浦区中小学生</w:t>
      </w:r>
      <w:r w:rsidR="008607BA" w:rsidRPr="006A441B">
        <w:rPr>
          <w:rFonts w:ascii="仿宋_GB2312" w:eastAsia="仿宋_GB2312" w:hAnsi="仿宋" w:cs="黑体" w:hint="eastAsia"/>
          <w:bCs/>
          <w:kern w:val="24"/>
          <w:sz w:val="32"/>
          <w:szCs w:val="32"/>
          <w:lang w:val="zh-CN"/>
        </w:rPr>
        <w:t>道德实践风尚人物（</w:t>
      </w:r>
      <w:r w:rsidR="008607BA" w:rsidRPr="006A441B">
        <w:rPr>
          <w:rFonts w:ascii="仿宋_GB2312" w:eastAsia="仿宋_GB2312" w:hAnsi="仿宋" w:cs="仿宋_GB2312" w:hint="eastAsia"/>
          <w:bCs/>
          <w:sz w:val="32"/>
          <w:szCs w:val="32"/>
        </w:rPr>
        <w:t>美德少年）”评选，</w:t>
      </w:r>
      <w:r w:rsidR="00C74586" w:rsidRPr="006A441B">
        <w:rPr>
          <w:rFonts w:ascii="仿宋_GB2312" w:eastAsia="仿宋_GB2312" w:hAnsi="仿宋" w:cs="仿宋_GB2312" w:hint="eastAsia"/>
          <w:bCs/>
          <w:sz w:val="32"/>
          <w:szCs w:val="32"/>
        </w:rPr>
        <w:t>启动</w:t>
      </w:r>
      <w:r w:rsidR="00080A5A" w:rsidRPr="006A441B">
        <w:rPr>
          <w:rFonts w:ascii="仿宋_GB2312" w:eastAsia="仿宋_GB2312" w:hAnsi="仿宋" w:cs="仿宋_GB2312" w:hint="eastAsia"/>
          <w:bCs/>
          <w:sz w:val="32"/>
          <w:szCs w:val="32"/>
        </w:rPr>
        <w:t>“四星级”</w:t>
      </w:r>
      <w:r w:rsidR="009E1BFF" w:rsidRPr="006A441B">
        <w:rPr>
          <w:rFonts w:ascii="仿宋_GB2312" w:eastAsia="仿宋_GB2312" w:hAnsi="仿宋" w:cs="仿宋_GB2312" w:hint="eastAsia"/>
          <w:bCs/>
          <w:sz w:val="32"/>
          <w:szCs w:val="32"/>
        </w:rPr>
        <w:t>区</w:t>
      </w:r>
      <w:r w:rsidR="00080A5A" w:rsidRPr="006A441B">
        <w:rPr>
          <w:rFonts w:ascii="仿宋_GB2312" w:eastAsia="仿宋_GB2312" w:hAnsi="仿宋" w:cs="仿宋_GB2312" w:hint="eastAsia"/>
          <w:bCs/>
          <w:sz w:val="32"/>
          <w:szCs w:val="32"/>
        </w:rPr>
        <w:t>行为规范示范校创建评估，</w:t>
      </w:r>
      <w:r w:rsidR="008607BA" w:rsidRPr="006A441B">
        <w:rPr>
          <w:rFonts w:ascii="仿宋_GB2312" w:eastAsia="仿宋_GB2312" w:hAnsi="仿宋" w:cs="仿宋_GB2312" w:hint="eastAsia"/>
          <w:bCs/>
          <w:sz w:val="32"/>
          <w:szCs w:val="32"/>
        </w:rPr>
        <w:t>深入</w:t>
      </w:r>
      <w:r w:rsidR="00080A5A" w:rsidRPr="006A441B">
        <w:rPr>
          <w:rFonts w:ascii="仿宋_GB2312" w:eastAsia="仿宋_GB2312" w:hAnsi="仿宋" w:cs="仿宋_GB2312" w:hint="eastAsia"/>
          <w:bCs/>
          <w:sz w:val="32"/>
          <w:szCs w:val="32"/>
        </w:rPr>
        <w:t>开展“上海市中小学行为规范示范校”创建工作。</w:t>
      </w:r>
    </w:p>
    <w:p w:rsidR="00351851" w:rsidRPr="006A441B" w:rsidRDefault="00AD37E7" w:rsidP="00AE6CD0">
      <w:pPr>
        <w:spacing w:line="360" w:lineRule="auto"/>
        <w:ind w:firstLineChars="200" w:firstLine="643"/>
        <w:jc w:val="left"/>
        <w:rPr>
          <w:rFonts w:ascii="仿宋_GB2312" w:eastAsia="仿宋_GB2312" w:hAnsi="仿宋" w:cs="黑体" w:hint="eastAsia"/>
          <w:b/>
          <w:sz w:val="32"/>
          <w:szCs w:val="32"/>
        </w:rPr>
      </w:pPr>
      <w:r w:rsidRPr="006A441B">
        <w:rPr>
          <w:rFonts w:ascii="仿宋_GB2312" w:eastAsia="仿宋_GB2312" w:hAnsi="仿宋" w:cs="黑体" w:hint="eastAsia"/>
          <w:b/>
          <w:sz w:val="32"/>
          <w:szCs w:val="32"/>
        </w:rPr>
        <w:t>三、</w:t>
      </w:r>
      <w:r w:rsidR="00351851" w:rsidRPr="006A441B">
        <w:rPr>
          <w:rFonts w:ascii="仿宋_GB2312" w:eastAsia="仿宋_GB2312" w:hAnsi="仿宋" w:cs="黑体" w:hint="eastAsia"/>
          <w:b/>
          <w:sz w:val="32"/>
          <w:szCs w:val="32"/>
        </w:rPr>
        <w:t>以绿色发展</w:t>
      </w:r>
      <w:r w:rsidR="00610260" w:rsidRPr="006A441B">
        <w:rPr>
          <w:rFonts w:ascii="仿宋_GB2312" w:eastAsia="仿宋_GB2312" w:hAnsi="仿宋" w:cs="黑体" w:hint="eastAsia"/>
          <w:b/>
          <w:sz w:val="32"/>
          <w:szCs w:val="32"/>
        </w:rPr>
        <w:t>培育特色品牌</w:t>
      </w:r>
      <w:r w:rsidR="00351851" w:rsidRPr="006A441B">
        <w:rPr>
          <w:rFonts w:ascii="仿宋_GB2312" w:eastAsia="仿宋_GB2312" w:hAnsi="仿宋" w:cs="黑体" w:hint="eastAsia"/>
          <w:b/>
          <w:sz w:val="32"/>
          <w:szCs w:val="32"/>
        </w:rPr>
        <w:t>，</w:t>
      </w:r>
      <w:r w:rsidR="00610260" w:rsidRPr="006A441B">
        <w:rPr>
          <w:rFonts w:ascii="仿宋_GB2312" w:eastAsia="仿宋_GB2312" w:hAnsi="仿宋" w:cs="黑体" w:hint="eastAsia"/>
          <w:b/>
          <w:sz w:val="32"/>
          <w:szCs w:val="32"/>
        </w:rPr>
        <w:t>促进学生全面发展健康成长</w:t>
      </w:r>
      <w:r w:rsidRPr="006A441B">
        <w:rPr>
          <w:rFonts w:ascii="仿宋_GB2312" w:eastAsia="仿宋_GB2312" w:hAnsi="仿宋" w:cs="黑体" w:hint="eastAsia"/>
          <w:b/>
          <w:sz w:val="32"/>
          <w:szCs w:val="32"/>
        </w:rPr>
        <w:t>。</w:t>
      </w:r>
    </w:p>
    <w:p w:rsidR="00717078" w:rsidRPr="006A441B" w:rsidRDefault="00077453" w:rsidP="00AE6CD0">
      <w:pPr>
        <w:spacing w:line="360" w:lineRule="auto"/>
        <w:ind w:firstLineChars="200" w:firstLine="640"/>
        <w:jc w:val="left"/>
        <w:rPr>
          <w:rFonts w:ascii="仿宋_GB2312" w:eastAsia="仿宋_GB2312" w:hAnsi="仿宋" w:cs="Arial" w:hint="eastAsia"/>
          <w:kern w:val="0"/>
          <w:sz w:val="32"/>
          <w:szCs w:val="32"/>
        </w:rPr>
      </w:pPr>
      <w:r w:rsidRPr="006A441B">
        <w:rPr>
          <w:rFonts w:ascii="仿宋_GB2312" w:eastAsia="仿宋_GB2312" w:hAnsi="仿宋" w:cs="黑体" w:hint="eastAsia"/>
          <w:sz w:val="32"/>
          <w:szCs w:val="32"/>
        </w:rPr>
        <w:t>1.</w:t>
      </w:r>
      <w:r w:rsidRPr="006A441B">
        <w:rPr>
          <w:rFonts w:ascii="仿宋_GB2312" w:eastAsia="仿宋_GB2312" w:hAnsi="仿宋" w:cs="仿宋_GB2312" w:hint="eastAsia"/>
          <w:b/>
          <w:bCs/>
          <w:sz w:val="32"/>
          <w:szCs w:val="32"/>
        </w:rPr>
        <w:t>完善学生心理健康教育服务体系。</w:t>
      </w:r>
      <w:r w:rsidRPr="006A441B">
        <w:rPr>
          <w:rFonts w:ascii="仿宋_GB2312" w:eastAsia="仿宋_GB2312" w:hAnsi="仿宋" w:cs="仿宋_GB2312" w:hint="eastAsia"/>
          <w:bCs/>
          <w:sz w:val="32"/>
          <w:szCs w:val="32"/>
        </w:rPr>
        <w:t>加强区学生心理辅导发展中心常规管理，</w:t>
      </w:r>
      <w:r w:rsidR="00080A5A" w:rsidRPr="006A441B">
        <w:rPr>
          <w:rFonts w:ascii="仿宋_GB2312" w:eastAsia="仿宋_GB2312" w:hAnsi="仿宋" w:cs="仿宋_GB2312" w:hint="eastAsia"/>
          <w:bCs/>
          <w:sz w:val="32"/>
          <w:szCs w:val="32"/>
        </w:rPr>
        <w:t>建立区</w:t>
      </w:r>
      <w:r w:rsidR="00C755FA" w:rsidRPr="006A441B">
        <w:rPr>
          <w:rFonts w:ascii="仿宋_GB2312" w:eastAsia="仿宋_GB2312" w:hAnsi="仿宋" w:cs="仿宋_GB2312" w:hint="eastAsia"/>
          <w:bCs/>
          <w:sz w:val="32"/>
          <w:szCs w:val="32"/>
        </w:rPr>
        <w:t>、</w:t>
      </w:r>
      <w:r w:rsidR="00717078" w:rsidRPr="006A441B">
        <w:rPr>
          <w:rFonts w:ascii="仿宋_GB2312" w:eastAsia="仿宋_GB2312" w:hAnsi="仿宋" w:cs="仿宋_GB2312" w:hint="eastAsia"/>
          <w:bCs/>
          <w:sz w:val="32"/>
          <w:szCs w:val="32"/>
        </w:rPr>
        <w:t>片</w:t>
      </w:r>
      <w:r w:rsidR="00C755FA" w:rsidRPr="006A441B">
        <w:rPr>
          <w:rFonts w:ascii="仿宋_GB2312" w:eastAsia="仿宋_GB2312" w:hAnsi="仿宋" w:cs="仿宋_GB2312" w:hint="eastAsia"/>
          <w:bCs/>
          <w:sz w:val="32"/>
          <w:szCs w:val="32"/>
        </w:rPr>
        <w:t>、</w:t>
      </w:r>
      <w:r w:rsidR="00717078" w:rsidRPr="006A441B">
        <w:rPr>
          <w:rFonts w:ascii="仿宋_GB2312" w:eastAsia="仿宋_GB2312" w:hAnsi="仿宋" w:cs="仿宋_GB2312" w:hint="eastAsia"/>
          <w:bCs/>
          <w:sz w:val="32"/>
          <w:szCs w:val="32"/>
        </w:rPr>
        <w:t>校三级</w:t>
      </w:r>
      <w:r w:rsidRPr="006A441B">
        <w:rPr>
          <w:rFonts w:ascii="仿宋_GB2312" w:eastAsia="仿宋_GB2312" w:hAnsi="仿宋" w:cs="仿宋_GB2312" w:hint="eastAsia"/>
          <w:bCs/>
          <w:sz w:val="32"/>
          <w:szCs w:val="32"/>
        </w:rPr>
        <w:t>心理咨询服务网络</w:t>
      </w:r>
      <w:r w:rsidR="00717078" w:rsidRPr="006A441B">
        <w:rPr>
          <w:rFonts w:ascii="仿宋_GB2312" w:eastAsia="仿宋_GB2312" w:hAnsi="仿宋" w:cs="仿宋_GB2312" w:hint="eastAsia"/>
          <w:bCs/>
          <w:sz w:val="32"/>
          <w:szCs w:val="32"/>
        </w:rPr>
        <w:t>。继续推进“上海市中小学心理健康教育达标校、示范校”和“全</w:t>
      </w:r>
      <w:r w:rsidR="00717078" w:rsidRPr="006A441B">
        <w:rPr>
          <w:rFonts w:ascii="仿宋_GB2312" w:eastAsia="仿宋_GB2312" w:hAnsi="仿宋" w:cs="仿宋_GB2312" w:hint="eastAsia"/>
          <w:bCs/>
          <w:sz w:val="32"/>
          <w:szCs w:val="32"/>
        </w:rPr>
        <w:lastRenderedPageBreak/>
        <w:t>国中小学心理健康教育特色校”创建工作</w:t>
      </w:r>
      <w:r w:rsidR="00717078" w:rsidRPr="006A441B">
        <w:rPr>
          <w:rFonts w:ascii="仿宋_GB2312" w:eastAsia="仿宋_GB2312" w:hAnsi="仿宋" w:cs="Arial" w:hint="eastAsia"/>
          <w:kern w:val="0"/>
          <w:sz w:val="32"/>
          <w:szCs w:val="32"/>
        </w:rPr>
        <w:t>，组织学校心理咨询师案例督导和专项培训，开展中小学心理健康教育月、</w:t>
      </w:r>
      <w:r w:rsidR="00717078" w:rsidRPr="006A441B">
        <w:rPr>
          <w:rFonts w:ascii="仿宋_GB2312" w:eastAsia="仿宋_GB2312" w:hAnsi="仿宋" w:cs="宋体" w:hint="eastAsia"/>
          <w:kern w:val="0"/>
          <w:sz w:val="32"/>
          <w:szCs w:val="32"/>
        </w:rPr>
        <w:t>中高考心理辅导、</w:t>
      </w:r>
      <w:r w:rsidR="00094F01" w:rsidRPr="006A441B">
        <w:rPr>
          <w:rFonts w:ascii="仿宋_GB2312" w:eastAsia="仿宋_GB2312" w:hAnsi="仿宋" w:cs="宋体" w:hint="eastAsia"/>
          <w:kern w:val="0"/>
          <w:sz w:val="32"/>
          <w:szCs w:val="32"/>
        </w:rPr>
        <w:t>生涯规划指导、</w:t>
      </w:r>
      <w:r w:rsidR="00717078" w:rsidRPr="006A441B">
        <w:rPr>
          <w:rFonts w:ascii="仿宋_GB2312" w:eastAsia="仿宋_GB2312" w:hAnsi="仿宋" w:cs="宋体" w:hint="eastAsia"/>
          <w:kern w:val="0"/>
          <w:sz w:val="32"/>
          <w:szCs w:val="32"/>
        </w:rPr>
        <w:t>心理健康公益讲座等</w:t>
      </w:r>
      <w:r w:rsidR="00717078" w:rsidRPr="006A441B">
        <w:rPr>
          <w:rFonts w:ascii="仿宋_GB2312" w:eastAsia="仿宋_GB2312" w:hAnsi="仿宋" w:cs="Arial" w:hint="eastAsia"/>
          <w:kern w:val="0"/>
          <w:sz w:val="32"/>
          <w:szCs w:val="32"/>
        </w:rPr>
        <w:t>活动，培养学生</w:t>
      </w:r>
      <w:r w:rsidR="00717078" w:rsidRPr="006A441B">
        <w:rPr>
          <w:rFonts w:ascii="仿宋_GB2312" w:eastAsia="仿宋_GB2312" w:hAnsi="仿宋" w:cs="宋体" w:hint="eastAsia"/>
          <w:kern w:val="0"/>
          <w:sz w:val="32"/>
          <w:szCs w:val="32"/>
        </w:rPr>
        <w:t>健全的人格和良好的个性心理品质</w:t>
      </w:r>
      <w:r w:rsidR="00717078" w:rsidRPr="006A441B">
        <w:rPr>
          <w:rFonts w:ascii="仿宋_GB2312" w:eastAsia="仿宋_GB2312" w:hAnsi="仿宋" w:cs="Arial" w:hint="eastAsia"/>
          <w:kern w:val="0"/>
          <w:sz w:val="32"/>
          <w:szCs w:val="32"/>
        </w:rPr>
        <w:t>。</w:t>
      </w:r>
    </w:p>
    <w:p w:rsidR="00C755FA" w:rsidRPr="006A441B" w:rsidRDefault="00A4650E" w:rsidP="00C755FA">
      <w:pPr>
        <w:spacing w:line="360" w:lineRule="auto"/>
        <w:ind w:firstLineChars="200" w:firstLine="643"/>
        <w:jc w:val="left"/>
        <w:rPr>
          <w:rFonts w:ascii="仿宋_GB2312" w:eastAsia="仿宋_GB2312" w:hAnsi="仿宋" w:cs="Arial" w:hint="eastAsia"/>
          <w:sz w:val="32"/>
          <w:szCs w:val="32"/>
        </w:rPr>
      </w:pPr>
      <w:r w:rsidRPr="006A441B">
        <w:rPr>
          <w:rFonts w:ascii="仿宋_GB2312" w:eastAsia="仿宋_GB2312" w:hAnsi="仿宋" w:cs="仿宋_GB2312" w:hint="eastAsia"/>
          <w:b/>
          <w:bCs/>
          <w:sz w:val="32"/>
          <w:szCs w:val="32"/>
        </w:rPr>
        <w:t>2</w:t>
      </w:r>
      <w:r w:rsidR="00AD37E7" w:rsidRPr="006A441B">
        <w:rPr>
          <w:rFonts w:ascii="仿宋_GB2312" w:eastAsia="仿宋_GB2312" w:hAnsi="仿宋" w:cs="仿宋_GB2312" w:hint="eastAsia"/>
          <w:b/>
          <w:bCs/>
          <w:sz w:val="32"/>
          <w:szCs w:val="32"/>
        </w:rPr>
        <w:t>.</w:t>
      </w:r>
      <w:r w:rsidRPr="006A441B">
        <w:rPr>
          <w:rFonts w:ascii="仿宋_GB2312" w:eastAsia="仿宋_GB2312" w:hAnsi="仿宋" w:cs="仿宋_GB2312" w:hint="eastAsia"/>
          <w:b/>
          <w:bCs/>
          <w:sz w:val="32"/>
          <w:szCs w:val="32"/>
        </w:rPr>
        <w:t xml:space="preserve"> 加强学校德育特色经验的示范辐射。</w:t>
      </w:r>
      <w:r w:rsidRPr="006A441B">
        <w:rPr>
          <w:rFonts w:ascii="仿宋_GB2312" w:eastAsia="仿宋_GB2312" w:hAnsi="仿宋" w:cs="Arial" w:hint="eastAsia"/>
          <w:sz w:val="32"/>
          <w:szCs w:val="32"/>
        </w:rPr>
        <w:t>加强社会主义核心价值观和中华优秀传统文化教育优秀项目的培育，围绕“创特色、铸品牌、促发展”的总体思路，深入</w:t>
      </w:r>
      <w:r w:rsidRPr="006A441B">
        <w:rPr>
          <w:rFonts w:ascii="仿宋_GB2312" w:eastAsia="仿宋_GB2312" w:hAnsi="仿宋" w:cs="仿宋_GB2312" w:hint="eastAsia"/>
          <w:bCs/>
          <w:sz w:val="32"/>
          <w:szCs w:val="32"/>
        </w:rPr>
        <w:t>推进学校德育“一校一品”创建工作。</w:t>
      </w:r>
      <w:r w:rsidRPr="006A441B">
        <w:rPr>
          <w:rFonts w:ascii="仿宋_GB2312" w:eastAsia="仿宋_GB2312" w:hAnsi="仿宋" w:cs="Arial" w:hint="eastAsia"/>
          <w:sz w:val="32"/>
          <w:szCs w:val="32"/>
        </w:rPr>
        <w:t>各校要</w:t>
      </w:r>
      <w:r w:rsidR="002A446F">
        <w:rPr>
          <w:rFonts w:ascii="仿宋_GB2312" w:eastAsia="仿宋_GB2312" w:hAnsi="仿宋" w:cs="Arial" w:hint="eastAsia"/>
          <w:sz w:val="32"/>
          <w:szCs w:val="32"/>
        </w:rPr>
        <w:t>明确</w:t>
      </w:r>
      <w:r w:rsidRPr="006A441B">
        <w:rPr>
          <w:rFonts w:ascii="仿宋_GB2312" w:eastAsia="仿宋_GB2312" w:hAnsi="仿宋" w:cs="Arial" w:hint="eastAsia"/>
          <w:sz w:val="32"/>
          <w:szCs w:val="32"/>
        </w:rPr>
        <w:t>创建规划，开展德育课题研究，开发独特校本课程，</w:t>
      </w:r>
      <w:r w:rsidR="009E1BFF" w:rsidRPr="006A441B">
        <w:rPr>
          <w:rFonts w:ascii="仿宋_GB2312" w:eastAsia="仿宋_GB2312" w:hAnsi="仿宋" w:cs="Arial" w:hint="eastAsia"/>
          <w:sz w:val="32"/>
          <w:szCs w:val="32"/>
        </w:rPr>
        <w:t>建立科学管理机制，</w:t>
      </w:r>
      <w:r w:rsidRPr="006A441B">
        <w:rPr>
          <w:rFonts w:ascii="仿宋_GB2312" w:eastAsia="仿宋_GB2312" w:hAnsi="仿宋" w:cs="Arial" w:hint="eastAsia"/>
          <w:sz w:val="32"/>
          <w:szCs w:val="32"/>
        </w:rPr>
        <w:t>营造和谐校园文化，逐步形成符合现代教育理念、具有学校特色、教育成效明显、社会影响较大的德育</w:t>
      </w:r>
      <w:r w:rsidR="00CA2EE9" w:rsidRPr="006A441B">
        <w:rPr>
          <w:rFonts w:ascii="仿宋_GB2312" w:eastAsia="仿宋_GB2312" w:hAnsi="仿宋" w:cs="Arial" w:hint="eastAsia"/>
          <w:sz w:val="32"/>
          <w:szCs w:val="32"/>
        </w:rPr>
        <w:t>品牌</w:t>
      </w:r>
      <w:r w:rsidRPr="006A441B">
        <w:rPr>
          <w:rFonts w:ascii="仿宋_GB2312" w:eastAsia="仿宋_GB2312" w:hAnsi="仿宋" w:cs="Arial" w:hint="eastAsia"/>
          <w:sz w:val="32"/>
          <w:szCs w:val="32"/>
        </w:rPr>
        <w:t>项目。</w:t>
      </w:r>
    </w:p>
    <w:p w:rsidR="00487BAB" w:rsidRPr="006A441B" w:rsidRDefault="00351851" w:rsidP="00C755FA">
      <w:pPr>
        <w:spacing w:line="360" w:lineRule="auto"/>
        <w:ind w:firstLineChars="200" w:firstLine="643"/>
        <w:jc w:val="left"/>
        <w:rPr>
          <w:rFonts w:ascii="仿宋_GB2312" w:eastAsia="仿宋_GB2312" w:hAnsi="仿宋" w:cs="Arial" w:hint="eastAsia"/>
          <w:sz w:val="32"/>
          <w:szCs w:val="32"/>
        </w:rPr>
      </w:pPr>
      <w:r w:rsidRPr="006A441B">
        <w:rPr>
          <w:rFonts w:ascii="仿宋_GB2312" w:eastAsia="仿宋_GB2312" w:hAnsi="仿宋" w:cs="黑体" w:hint="eastAsia"/>
          <w:b/>
          <w:sz w:val="32"/>
          <w:szCs w:val="32"/>
        </w:rPr>
        <w:t>四、以开放发展拓展教育资源，建设校内外合力</w:t>
      </w:r>
      <w:r w:rsidR="00487BAB" w:rsidRPr="006A441B">
        <w:rPr>
          <w:rFonts w:ascii="仿宋_GB2312" w:eastAsia="仿宋_GB2312" w:hAnsi="仿宋" w:cs="黑体" w:hint="eastAsia"/>
          <w:b/>
          <w:sz w:val="32"/>
          <w:szCs w:val="32"/>
        </w:rPr>
        <w:t>育人共同体</w:t>
      </w:r>
      <w:r w:rsidRPr="006A441B">
        <w:rPr>
          <w:rFonts w:ascii="仿宋_GB2312" w:eastAsia="仿宋_GB2312" w:hAnsi="仿宋" w:cs="黑体" w:hint="eastAsia"/>
          <w:b/>
          <w:sz w:val="32"/>
          <w:szCs w:val="32"/>
        </w:rPr>
        <w:t>。</w:t>
      </w:r>
    </w:p>
    <w:p w:rsidR="007C4A5A" w:rsidRPr="006A441B" w:rsidRDefault="00487BAB" w:rsidP="00AE6CD0">
      <w:pPr>
        <w:spacing w:line="360" w:lineRule="auto"/>
        <w:ind w:firstLineChars="200" w:firstLine="643"/>
        <w:jc w:val="left"/>
        <w:rPr>
          <w:rFonts w:ascii="仿宋_GB2312" w:eastAsia="仿宋_GB2312" w:hAnsi="仿宋" w:cs="仿宋_GB2312" w:hint="eastAsia"/>
          <w:b/>
          <w:bCs/>
          <w:sz w:val="32"/>
          <w:szCs w:val="32"/>
        </w:rPr>
      </w:pPr>
      <w:r w:rsidRPr="006A441B">
        <w:rPr>
          <w:rFonts w:ascii="仿宋_GB2312" w:eastAsia="仿宋_GB2312" w:hAnsi="仿宋" w:cs="黑体" w:hint="eastAsia"/>
          <w:b/>
          <w:sz w:val="32"/>
          <w:szCs w:val="32"/>
        </w:rPr>
        <w:t>1.</w:t>
      </w:r>
      <w:r w:rsidR="00CA2EE9" w:rsidRPr="006A441B">
        <w:rPr>
          <w:rFonts w:ascii="仿宋_GB2312" w:eastAsia="仿宋_GB2312" w:hAnsi="仿宋" w:cs="黑体" w:hint="eastAsia"/>
          <w:b/>
          <w:sz w:val="32"/>
          <w:szCs w:val="32"/>
        </w:rPr>
        <w:t>推进</w:t>
      </w:r>
      <w:r w:rsidRPr="006A441B">
        <w:rPr>
          <w:rFonts w:ascii="仿宋_GB2312" w:eastAsia="仿宋_GB2312" w:hAnsi="仿宋" w:cs="黑体" w:hint="eastAsia"/>
          <w:b/>
          <w:sz w:val="32"/>
          <w:szCs w:val="32"/>
        </w:rPr>
        <w:t>区域校外教育运行机制</w:t>
      </w:r>
      <w:r w:rsidR="00CA2EE9" w:rsidRPr="006A441B">
        <w:rPr>
          <w:rFonts w:ascii="仿宋_GB2312" w:eastAsia="仿宋_GB2312" w:hAnsi="仿宋" w:cs="黑体" w:hint="eastAsia"/>
          <w:b/>
          <w:sz w:val="32"/>
          <w:szCs w:val="32"/>
        </w:rPr>
        <w:t>建设</w:t>
      </w:r>
      <w:r w:rsidRPr="006A441B">
        <w:rPr>
          <w:rFonts w:ascii="仿宋_GB2312" w:eastAsia="仿宋_GB2312" w:hAnsi="仿宋" w:cs="黑体" w:hint="eastAsia"/>
          <w:b/>
          <w:sz w:val="32"/>
          <w:szCs w:val="32"/>
        </w:rPr>
        <w:t>。</w:t>
      </w:r>
      <w:r w:rsidRPr="006A441B">
        <w:rPr>
          <w:rFonts w:ascii="仿宋_GB2312" w:eastAsia="仿宋_GB2312" w:hAnsi="仿宋" w:cs="楷体_GB2312" w:hint="eastAsia"/>
          <w:bCs/>
          <w:sz w:val="32"/>
          <w:szCs w:val="32"/>
        </w:rPr>
        <w:t>完善区青少年学生校外教育</w:t>
      </w:r>
      <w:r w:rsidR="00CA2EE9" w:rsidRPr="006A441B">
        <w:rPr>
          <w:rFonts w:ascii="仿宋_GB2312" w:eastAsia="仿宋_GB2312" w:hAnsi="仿宋" w:cs="楷体_GB2312" w:hint="eastAsia"/>
          <w:bCs/>
          <w:sz w:val="32"/>
          <w:szCs w:val="32"/>
        </w:rPr>
        <w:t>工作联席会议制度，探索建立学生校外教育的组织管理与考核评价机制</w:t>
      </w:r>
      <w:r w:rsidR="00AA661E" w:rsidRPr="006A441B">
        <w:rPr>
          <w:rFonts w:ascii="仿宋_GB2312" w:eastAsia="仿宋_GB2312" w:hAnsi="仿宋" w:cs="楷体_GB2312" w:hint="eastAsia"/>
          <w:bCs/>
          <w:sz w:val="32"/>
          <w:szCs w:val="32"/>
        </w:rPr>
        <w:t>，</w:t>
      </w:r>
      <w:r w:rsidR="00CA2EE9" w:rsidRPr="006A441B">
        <w:rPr>
          <w:rFonts w:ascii="仿宋_GB2312" w:eastAsia="仿宋_GB2312" w:hAnsi="仿宋" w:cs="楷体_GB2312" w:hint="eastAsia"/>
          <w:bCs/>
          <w:sz w:val="32"/>
          <w:szCs w:val="32"/>
        </w:rPr>
        <w:t>开发社区教育资源，</w:t>
      </w:r>
      <w:r w:rsidR="00AA661E" w:rsidRPr="006A441B">
        <w:rPr>
          <w:rFonts w:ascii="仿宋_GB2312" w:eastAsia="仿宋_GB2312" w:hAnsi="仿宋" w:cs="仿宋_GB2312" w:hint="eastAsia"/>
          <w:bCs/>
          <w:sz w:val="32"/>
          <w:szCs w:val="32"/>
        </w:rPr>
        <w:t>建设</w:t>
      </w:r>
      <w:r w:rsidR="00CF2504" w:rsidRPr="006A441B">
        <w:rPr>
          <w:rFonts w:ascii="仿宋_GB2312" w:eastAsia="仿宋_GB2312" w:hAnsi="仿宋" w:cs="仿宋_GB2312" w:hint="eastAsia"/>
          <w:bCs/>
          <w:sz w:val="32"/>
          <w:szCs w:val="32"/>
        </w:rPr>
        <w:t>中小学</w:t>
      </w:r>
      <w:r w:rsidR="00AA661E" w:rsidRPr="006A441B">
        <w:rPr>
          <w:rFonts w:ascii="仿宋_GB2312" w:eastAsia="仿宋_GB2312" w:hAnsi="仿宋" w:cs="仿宋_GB2312" w:hint="eastAsia"/>
          <w:bCs/>
          <w:sz w:val="32"/>
          <w:szCs w:val="32"/>
        </w:rPr>
        <w:t>生校外德育实践基地</w:t>
      </w:r>
      <w:r w:rsidR="00CF2504" w:rsidRPr="006A441B">
        <w:rPr>
          <w:rFonts w:ascii="仿宋_GB2312" w:eastAsia="仿宋_GB2312" w:hAnsi="仿宋" w:cs="仿宋_GB2312" w:hint="eastAsia"/>
          <w:bCs/>
          <w:sz w:val="32"/>
          <w:szCs w:val="32"/>
        </w:rPr>
        <w:t>和</w:t>
      </w:r>
      <w:r w:rsidR="00CF2504" w:rsidRPr="006A441B">
        <w:rPr>
          <w:rFonts w:ascii="仿宋_GB2312" w:eastAsia="仿宋_GB2312" w:hAnsi="仿宋" w:cs="楷体_GB2312" w:hint="eastAsia"/>
          <w:bCs/>
          <w:sz w:val="32"/>
          <w:szCs w:val="32"/>
        </w:rPr>
        <w:t>高中生</w:t>
      </w:r>
      <w:r w:rsidR="002F3258" w:rsidRPr="006A441B">
        <w:rPr>
          <w:rFonts w:ascii="仿宋_GB2312" w:eastAsia="仿宋_GB2312" w:hAnsi="仿宋" w:cs="楷体_GB2312" w:hint="eastAsia"/>
          <w:bCs/>
          <w:sz w:val="32"/>
          <w:szCs w:val="32"/>
        </w:rPr>
        <w:t>社会实践（</w:t>
      </w:r>
      <w:r w:rsidR="00CF2504" w:rsidRPr="006A441B">
        <w:rPr>
          <w:rFonts w:ascii="仿宋_GB2312" w:eastAsia="仿宋_GB2312" w:hAnsi="仿宋" w:cs="楷体_GB2312" w:hint="eastAsia"/>
          <w:bCs/>
          <w:sz w:val="32"/>
          <w:szCs w:val="32"/>
        </w:rPr>
        <w:t>志愿服务</w:t>
      </w:r>
      <w:r w:rsidR="002F3258" w:rsidRPr="006A441B">
        <w:rPr>
          <w:rFonts w:ascii="仿宋_GB2312" w:eastAsia="仿宋_GB2312" w:hAnsi="仿宋" w:cs="楷体_GB2312" w:hint="eastAsia"/>
          <w:bCs/>
          <w:sz w:val="32"/>
          <w:szCs w:val="32"/>
        </w:rPr>
        <w:t>）</w:t>
      </w:r>
      <w:r w:rsidR="00CF2504" w:rsidRPr="006A441B">
        <w:rPr>
          <w:rFonts w:ascii="仿宋_GB2312" w:eastAsia="仿宋_GB2312" w:hAnsi="仿宋" w:cs="楷体_GB2312" w:hint="eastAsia"/>
          <w:bCs/>
          <w:sz w:val="32"/>
          <w:szCs w:val="32"/>
        </w:rPr>
        <w:t>基地，推进多元化、过程化、信息化的学生综合素质评价体系建设。</w:t>
      </w:r>
      <w:r w:rsidR="00AA661E" w:rsidRPr="006A441B">
        <w:rPr>
          <w:rFonts w:ascii="仿宋_GB2312" w:eastAsia="仿宋_GB2312" w:hAnsi="仿宋" w:cs="楷体_GB2312" w:hint="eastAsia"/>
          <w:bCs/>
          <w:sz w:val="32"/>
          <w:szCs w:val="32"/>
        </w:rPr>
        <w:t>构建</w:t>
      </w:r>
      <w:r w:rsidR="009E1BFF" w:rsidRPr="006A441B">
        <w:rPr>
          <w:rFonts w:ascii="仿宋_GB2312" w:eastAsia="仿宋_GB2312" w:hAnsi="仿宋" w:cs="楷体_GB2312" w:hint="eastAsia"/>
          <w:bCs/>
          <w:sz w:val="32"/>
          <w:szCs w:val="32"/>
        </w:rPr>
        <w:t>各学段纵向衔接</w:t>
      </w:r>
      <w:r w:rsidR="00962B87" w:rsidRPr="006A441B">
        <w:rPr>
          <w:rFonts w:ascii="仿宋_GB2312" w:eastAsia="仿宋_GB2312" w:hAnsi="仿宋" w:cs="仿宋_GB2312" w:hint="eastAsia"/>
          <w:bCs/>
          <w:sz w:val="32"/>
          <w:szCs w:val="32"/>
        </w:rPr>
        <w:t>，</w:t>
      </w:r>
      <w:r w:rsidR="00962B87" w:rsidRPr="006A441B">
        <w:rPr>
          <w:rFonts w:ascii="仿宋_GB2312" w:eastAsia="仿宋_GB2312" w:hAnsi="仿宋" w:cs="楷体_GB2312" w:hint="eastAsia"/>
          <w:bCs/>
          <w:sz w:val="32"/>
          <w:szCs w:val="32"/>
        </w:rPr>
        <w:t>家庭、学</w:t>
      </w:r>
      <w:r w:rsidR="00AA661E" w:rsidRPr="006A441B">
        <w:rPr>
          <w:rFonts w:ascii="仿宋_GB2312" w:eastAsia="仿宋_GB2312" w:hAnsi="仿宋" w:cs="楷体_GB2312" w:hint="eastAsia"/>
          <w:bCs/>
          <w:sz w:val="32"/>
          <w:szCs w:val="32"/>
        </w:rPr>
        <w:t>校</w:t>
      </w:r>
      <w:r w:rsidR="00962B87" w:rsidRPr="006A441B">
        <w:rPr>
          <w:rFonts w:ascii="仿宋_GB2312" w:eastAsia="仿宋_GB2312" w:hAnsi="仿宋" w:cs="楷体_GB2312" w:hint="eastAsia"/>
          <w:bCs/>
          <w:sz w:val="32"/>
          <w:szCs w:val="32"/>
        </w:rPr>
        <w:t>、社</w:t>
      </w:r>
      <w:r w:rsidR="00AA661E" w:rsidRPr="006A441B">
        <w:rPr>
          <w:rFonts w:ascii="仿宋_GB2312" w:eastAsia="仿宋_GB2312" w:hAnsi="仿宋" w:cs="楷体_GB2312" w:hint="eastAsia"/>
          <w:bCs/>
          <w:sz w:val="32"/>
          <w:szCs w:val="32"/>
        </w:rPr>
        <w:t>会横向贯通</w:t>
      </w:r>
      <w:r w:rsidR="00AA661E" w:rsidRPr="006A441B">
        <w:rPr>
          <w:rFonts w:ascii="仿宋_GB2312" w:eastAsia="仿宋_GB2312" w:hAnsi="仿宋" w:cs="仿宋_GB2312" w:hint="eastAsia"/>
          <w:bCs/>
          <w:sz w:val="32"/>
          <w:szCs w:val="32"/>
        </w:rPr>
        <w:t>的校外活动体系，促进学生德智体美全面发展。</w:t>
      </w:r>
    </w:p>
    <w:p w:rsidR="009B4A0D" w:rsidRPr="006A441B" w:rsidRDefault="00487BAB" w:rsidP="00AE6CD0">
      <w:pPr>
        <w:spacing w:line="360" w:lineRule="auto"/>
        <w:ind w:firstLineChars="200" w:firstLine="643"/>
        <w:jc w:val="left"/>
        <w:rPr>
          <w:rFonts w:ascii="仿宋_GB2312" w:eastAsia="仿宋_GB2312" w:hAnsi="仿宋" w:cs="楷体_GB2312" w:hint="eastAsia"/>
          <w:bCs/>
          <w:sz w:val="32"/>
          <w:szCs w:val="32"/>
        </w:rPr>
      </w:pPr>
      <w:r w:rsidRPr="006A441B">
        <w:rPr>
          <w:rFonts w:ascii="仿宋_GB2312" w:eastAsia="仿宋_GB2312" w:hAnsi="仿宋" w:cs="仿宋_GB2312" w:hint="eastAsia"/>
          <w:b/>
          <w:bCs/>
          <w:sz w:val="32"/>
          <w:szCs w:val="32"/>
        </w:rPr>
        <w:t>2.加强校</w:t>
      </w:r>
      <w:r w:rsidR="00CA2EE9" w:rsidRPr="006A441B">
        <w:rPr>
          <w:rFonts w:ascii="仿宋_GB2312" w:eastAsia="仿宋_GB2312" w:hAnsi="仿宋" w:cs="仿宋_GB2312" w:hint="eastAsia"/>
          <w:b/>
          <w:bCs/>
          <w:sz w:val="32"/>
          <w:szCs w:val="32"/>
        </w:rPr>
        <w:t>内</w:t>
      </w:r>
      <w:r w:rsidRPr="006A441B">
        <w:rPr>
          <w:rFonts w:ascii="仿宋_GB2312" w:eastAsia="仿宋_GB2312" w:hAnsi="仿宋" w:cs="仿宋_GB2312" w:hint="eastAsia"/>
          <w:b/>
          <w:bCs/>
          <w:sz w:val="32"/>
          <w:szCs w:val="32"/>
        </w:rPr>
        <w:t>外</w:t>
      </w:r>
      <w:r w:rsidR="00962B87" w:rsidRPr="006A441B">
        <w:rPr>
          <w:rFonts w:ascii="仿宋_GB2312" w:eastAsia="仿宋_GB2312" w:hAnsi="仿宋" w:cs="仿宋_GB2312" w:hint="eastAsia"/>
          <w:b/>
          <w:bCs/>
          <w:sz w:val="32"/>
          <w:szCs w:val="32"/>
        </w:rPr>
        <w:t>协同</w:t>
      </w:r>
      <w:r w:rsidRPr="006A441B">
        <w:rPr>
          <w:rFonts w:ascii="仿宋_GB2312" w:eastAsia="仿宋_GB2312" w:hAnsi="仿宋" w:cs="仿宋_GB2312" w:hint="eastAsia"/>
          <w:b/>
          <w:bCs/>
          <w:sz w:val="32"/>
          <w:szCs w:val="32"/>
        </w:rPr>
        <w:t>育人共同体建设。</w:t>
      </w:r>
      <w:r w:rsidR="009B4A0D" w:rsidRPr="006A441B">
        <w:rPr>
          <w:rFonts w:ascii="仿宋_GB2312" w:eastAsia="仿宋_GB2312" w:hAnsi="仿宋" w:cs="仿宋_GB2312" w:hint="eastAsia"/>
          <w:bCs/>
          <w:sz w:val="32"/>
          <w:szCs w:val="32"/>
        </w:rPr>
        <w:t>加强馆校、</w:t>
      </w:r>
      <w:r w:rsidR="007C4A5A" w:rsidRPr="006A441B">
        <w:rPr>
          <w:rFonts w:ascii="仿宋_GB2312" w:eastAsia="仿宋_GB2312" w:hAnsi="仿宋" w:cs="仿宋_GB2312" w:hint="eastAsia"/>
          <w:bCs/>
          <w:sz w:val="32"/>
          <w:szCs w:val="32"/>
        </w:rPr>
        <w:t>社</w:t>
      </w:r>
      <w:r w:rsidR="009B4A0D" w:rsidRPr="006A441B">
        <w:rPr>
          <w:rFonts w:ascii="仿宋_GB2312" w:eastAsia="仿宋_GB2312" w:hAnsi="仿宋" w:cs="仿宋_GB2312" w:hint="eastAsia"/>
          <w:bCs/>
          <w:sz w:val="32"/>
          <w:szCs w:val="32"/>
        </w:rPr>
        <w:t>校、家</w:t>
      </w:r>
      <w:r w:rsidR="009B4A0D" w:rsidRPr="006A441B">
        <w:rPr>
          <w:rFonts w:ascii="仿宋_GB2312" w:eastAsia="仿宋_GB2312" w:hAnsi="仿宋" w:cs="仿宋_GB2312" w:hint="eastAsia"/>
          <w:bCs/>
          <w:sz w:val="32"/>
          <w:szCs w:val="32"/>
        </w:rPr>
        <w:lastRenderedPageBreak/>
        <w:t>校、校际之间的多元合作，创建校内外</w:t>
      </w:r>
      <w:r w:rsidR="00962B87" w:rsidRPr="006A441B">
        <w:rPr>
          <w:rFonts w:ascii="仿宋_GB2312" w:eastAsia="仿宋_GB2312" w:hAnsi="仿宋" w:cs="仿宋_GB2312" w:hint="eastAsia"/>
          <w:bCs/>
          <w:sz w:val="32"/>
          <w:szCs w:val="32"/>
        </w:rPr>
        <w:t>协</w:t>
      </w:r>
      <w:r w:rsidR="00962B87" w:rsidRPr="006A441B">
        <w:rPr>
          <w:rFonts w:ascii="仿宋_GB2312" w:eastAsia="仿宋_GB2312" w:hAnsi="仿宋" w:cs="楷体_GB2312" w:hint="eastAsia"/>
          <w:bCs/>
          <w:sz w:val="32"/>
          <w:szCs w:val="32"/>
        </w:rPr>
        <w:t>同</w:t>
      </w:r>
      <w:r w:rsidR="009B4A0D" w:rsidRPr="006A441B">
        <w:rPr>
          <w:rFonts w:ascii="仿宋_GB2312" w:eastAsia="仿宋_GB2312" w:hAnsi="仿宋" w:cs="楷体_GB2312" w:hint="eastAsia"/>
          <w:bCs/>
          <w:sz w:val="32"/>
          <w:szCs w:val="32"/>
        </w:rPr>
        <w:t>育人共同体，推进学校教育、家庭教育、社会教育的有效衔接。</w:t>
      </w:r>
      <w:r w:rsidR="00AA661E" w:rsidRPr="006A441B">
        <w:rPr>
          <w:rFonts w:ascii="仿宋_GB2312" w:eastAsia="仿宋_GB2312" w:hAnsi="仿宋" w:cs="楷体_GB2312" w:hint="eastAsia"/>
          <w:bCs/>
          <w:sz w:val="32"/>
          <w:szCs w:val="32"/>
        </w:rPr>
        <w:t>深入</w:t>
      </w:r>
      <w:r w:rsidRPr="006A441B">
        <w:rPr>
          <w:rFonts w:ascii="仿宋_GB2312" w:eastAsia="仿宋_GB2312" w:hAnsi="仿宋" w:cs="楷体_GB2312" w:hint="eastAsia"/>
          <w:bCs/>
          <w:sz w:val="32"/>
          <w:szCs w:val="32"/>
        </w:rPr>
        <w:t>推进社区实践指导站和“学校少年宫”建设，</w:t>
      </w:r>
      <w:r w:rsidR="00962B87" w:rsidRPr="006A441B">
        <w:rPr>
          <w:rFonts w:ascii="仿宋_GB2312" w:eastAsia="仿宋_GB2312" w:hAnsi="仿宋" w:cs="楷体_GB2312" w:hint="eastAsia"/>
          <w:bCs/>
          <w:sz w:val="32"/>
          <w:szCs w:val="32"/>
        </w:rPr>
        <w:t>与</w:t>
      </w:r>
      <w:r w:rsidR="00AA661E" w:rsidRPr="006A441B">
        <w:rPr>
          <w:rFonts w:ascii="仿宋_GB2312" w:eastAsia="仿宋_GB2312" w:hAnsi="仿宋" w:cs="楷体_GB2312" w:hint="eastAsia"/>
          <w:bCs/>
          <w:sz w:val="32"/>
          <w:szCs w:val="32"/>
        </w:rPr>
        <w:t>社区</w:t>
      </w:r>
      <w:r w:rsidR="00CF2504" w:rsidRPr="006A441B">
        <w:rPr>
          <w:rFonts w:ascii="仿宋_GB2312" w:eastAsia="仿宋_GB2312" w:hAnsi="仿宋" w:cs="楷体_GB2312" w:hint="eastAsia"/>
          <w:bCs/>
          <w:sz w:val="32"/>
          <w:szCs w:val="32"/>
        </w:rPr>
        <w:t>合作</w:t>
      </w:r>
      <w:r w:rsidR="00AA661E" w:rsidRPr="006A441B">
        <w:rPr>
          <w:rFonts w:ascii="仿宋_GB2312" w:eastAsia="仿宋_GB2312" w:hAnsi="仿宋" w:cs="楷体_GB2312" w:hint="eastAsia"/>
          <w:bCs/>
          <w:sz w:val="32"/>
          <w:szCs w:val="32"/>
        </w:rPr>
        <w:t>共建学生职业体验机制，开展社区主题教育活动。</w:t>
      </w:r>
      <w:r w:rsidR="00FE760B" w:rsidRPr="006A441B">
        <w:rPr>
          <w:rFonts w:ascii="仿宋_GB2312" w:eastAsia="仿宋_GB2312" w:hAnsi="仿宋" w:cs="楷体_GB2312" w:hint="eastAsia"/>
          <w:bCs/>
          <w:sz w:val="32"/>
          <w:szCs w:val="32"/>
        </w:rPr>
        <w:t>组织“拓展区域教育资源，建设校内外合力育人共同体”优秀案例评选和特色经验研讨会。</w:t>
      </w:r>
    </w:p>
    <w:p w:rsidR="00CA2EE9" w:rsidRPr="006A441B" w:rsidRDefault="00487BAB" w:rsidP="00AE6CD0">
      <w:pPr>
        <w:spacing w:line="360" w:lineRule="auto"/>
        <w:ind w:firstLineChars="200" w:firstLine="643"/>
        <w:jc w:val="left"/>
        <w:rPr>
          <w:rFonts w:ascii="仿宋_GB2312" w:eastAsia="仿宋_GB2312" w:hAnsi="仿宋" w:cs="楷体_GB2312" w:hint="eastAsia"/>
          <w:bCs/>
          <w:sz w:val="32"/>
          <w:szCs w:val="32"/>
        </w:rPr>
      </w:pPr>
      <w:r w:rsidRPr="006A441B">
        <w:rPr>
          <w:rFonts w:ascii="仿宋_GB2312" w:eastAsia="仿宋_GB2312" w:hAnsi="仿宋" w:cs="仿宋_GB2312" w:hint="eastAsia"/>
          <w:b/>
          <w:bCs/>
          <w:sz w:val="32"/>
          <w:szCs w:val="32"/>
        </w:rPr>
        <w:t>3.推进家校合力育人机制建设。</w:t>
      </w:r>
      <w:r w:rsidR="00094F01" w:rsidRPr="006A441B">
        <w:rPr>
          <w:rFonts w:ascii="仿宋_GB2312" w:eastAsia="仿宋_GB2312" w:hAnsi="仿宋" w:cs="仿宋_GB2312" w:hint="eastAsia"/>
          <w:bCs/>
          <w:sz w:val="32"/>
          <w:szCs w:val="32"/>
        </w:rPr>
        <w:t>创建</w:t>
      </w:r>
      <w:r w:rsidR="00CA2EE9" w:rsidRPr="006A441B">
        <w:rPr>
          <w:rFonts w:ascii="仿宋_GB2312" w:eastAsia="仿宋_GB2312" w:hAnsi="仿宋" w:cs="楷体_GB2312" w:hint="eastAsia"/>
          <w:bCs/>
          <w:sz w:val="32"/>
          <w:szCs w:val="32"/>
        </w:rPr>
        <w:t>区家庭教育指导中心，建设一批优秀家长学校和家庭教育示范基地</w:t>
      </w:r>
      <w:r w:rsidR="00840F31" w:rsidRPr="006A441B">
        <w:rPr>
          <w:rFonts w:ascii="仿宋_GB2312" w:eastAsia="仿宋_GB2312" w:hAnsi="仿宋" w:cs="楷体_GB2312" w:hint="eastAsia"/>
          <w:bCs/>
          <w:sz w:val="32"/>
          <w:szCs w:val="32"/>
        </w:rPr>
        <w:t>，</w:t>
      </w:r>
      <w:bookmarkStart w:id="0" w:name="_GoBack"/>
      <w:bookmarkEnd w:id="0"/>
      <w:r w:rsidR="00840F31" w:rsidRPr="006A441B">
        <w:rPr>
          <w:rFonts w:ascii="仿宋_GB2312" w:eastAsia="仿宋_GB2312" w:hAnsi="仿宋" w:cs="楷体_GB2312" w:hint="eastAsia"/>
          <w:bCs/>
          <w:sz w:val="32"/>
          <w:szCs w:val="32"/>
        </w:rPr>
        <w:t>总结提炼典型经验，组建家庭教育指导讲师团，编辑出版家长学校系列读本</w:t>
      </w:r>
      <w:r w:rsidR="00CA2EE9" w:rsidRPr="006A441B">
        <w:rPr>
          <w:rFonts w:ascii="仿宋_GB2312" w:eastAsia="仿宋_GB2312" w:hAnsi="仿宋" w:cs="楷体_GB2312" w:hint="eastAsia"/>
          <w:bCs/>
          <w:sz w:val="32"/>
          <w:szCs w:val="32"/>
        </w:rPr>
        <w:t>。</w:t>
      </w:r>
      <w:r w:rsidR="001273DF" w:rsidRPr="006A441B">
        <w:rPr>
          <w:rFonts w:ascii="仿宋_GB2312" w:eastAsia="仿宋_GB2312" w:hAnsi="仿宋" w:cs="楷体_GB2312" w:hint="eastAsia"/>
          <w:bCs/>
          <w:sz w:val="32"/>
          <w:szCs w:val="32"/>
        </w:rPr>
        <w:t>学</w:t>
      </w:r>
      <w:r w:rsidR="00AA661E" w:rsidRPr="006A441B">
        <w:rPr>
          <w:rFonts w:ascii="仿宋_GB2312" w:eastAsia="仿宋_GB2312" w:hAnsi="仿宋" w:cs="楷体_GB2312" w:hint="eastAsia"/>
          <w:bCs/>
          <w:sz w:val="32"/>
          <w:szCs w:val="32"/>
        </w:rPr>
        <w:t>校要</w:t>
      </w:r>
      <w:r w:rsidR="00AC3106" w:rsidRPr="006A441B">
        <w:rPr>
          <w:rFonts w:ascii="仿宋_GB2312" w:eastAsia="仿宋_GB2312" w:hAnsi="仿宋" w:cs="楷体_GB2312" w:hint="eastAsia"/>
          <w:bCs/>
          <w:sz w:val="32"/>
          <w:szCs w:val="32"/>
        </w:rPr>
        <w:t>贯彻落实教育部颁布的《关于加强家庭教育工作的指导意见》，</w:t>
      </w:r>
      <w:r w:rsidR="00AA661E" w:rsidRPr="006A441B">
        <w:rPr>
          <w:rFonts w:ascii="仿宋_GB2312" w:eastAsia="仿宋_GB2312" w:hAnsi="仿宋" w:cs="楷体_GB2312" w:hint="eastAsia"/>
          <w:bCs/>
          <w:sz w:val="32"/>
          <w:szCs w:val="32"/>
        </w:rPr>
        <w:t>统筹家长委员会、家长学校、家长会、家访、家长开放日、家长接待日</w:t>
      </w:r>
      <w:r w:rsidR="00094F01" w:rsidRPr="006A441B">
        <w:rPr>
          <w:rFonts w:ascii="仿宋_GB2312" w:eastAsia="仿宋_GB2312" w:hAnsi="仿宋" w:cs="楷体_GB2312" w:hint="eastAsia"/>
          <w:bCs/>
          <w:sz w:val="32"/>
          <w:szCs w:val="32"/>
        </w:rPr>
        <w:t>、亲子活动</w:t>
      </w:r>
      <w:r w:rsidR="00AA661E" w:rsidRPr="006A441B">
        <w:rPr>
          <w:rFonts w:ascii="仿宋_GB2312" w:eastAsia="仿宋_GB2312" w:hAnsi="仿宋" w:cs="楷体_GB2312" w:hint="eastAsia"/>
          <w:bCs/>
          <w:sz w:val="32"/>
          <w:szCs w:val="32"/>
        </w:rPr>
        <w:t>等家校沟通渠道，办好家长学校，举办家长培训讲座、咨询服务和经验交流会，</w:t>
      </w:r>
      <w:r w:rsidR="00840F31" w:rsidRPr="006A441B">
        <w:rPr>
          <w:rFonts w:ascii="仿宋_GB2312" w:eastAsia="仿宋_GB2312" w:hAnsi="仿宋" w:cs="楷体_GB2312" w:hint="eastAsia"/>
          <w:bCs/>
          <w:sz w:val="32"/>
          <w:szCs w:val="32"/>
        </w:rPr>
        <w:t>全面开展家庭教育指导，促进“好家训、好家风”建设。</w:t>
      </w:r>
    </w:p>
    <w:p w:rsidR="00487BAB" w:rsidRPr="006A441B" w:rsidRDefault="00351851" w:rsidP="00AE6CD0">
      <w:pPr>
        <w:spacing w:line="360" w:lineRule="auto"/>
        <w:ind w:firstLineChars="200" w:firstLine="643"/>
        <w:jc w:val="left"/>
        <w:rPr>
          <w:rFonts w:ascii="仿宋_GB2312" w:eastAsia="仿宋_GB2312" w:hAnsi="仿宋" w:cs="黑体" w:hint="eastAsia"/>
          <w:b/>
          <w:sz w:val="32"/>
          <w:szCs w:val="32"/>
        </w:rPr>
      </w:pPr>
      <w:r w:rsidRPr="006A441B">
        <w:rPr>
          <w:rFonts w:ascii="仿宋_GB2312" w:eastAsia="仿宋_GB2312" w:hAnsi="仿宋" w:cs="黑体" w:hint="eastAsia"/>
          <w:b/>
          <w:sz w:val="32"/>
          <w:szCs w:val="32"/>
        </w:rPr>
        <w:t>五</w:t>
      </w:r>
      <w:r w:rsidR="00487BAB" w:rsidRPr="006A441B">
        <w:rPr>
          <w:rFonts w:ascii="仿宋_GB2312" w:eastAsia="仿宋_GB2312" w:hAnsi="仿宋" w:cs="黑体" w:hint="eastAsia"/>
          <w:b/>
          <w:sz w:val="32"/>
          <w:szCs w:val="32"/>
        </w:rPr>
        <w:t>、</w:t>
      </w:r>
      <w:r w:rsidRPr="006A441B">
        <w:rPr>
          <w:rFonts w:ascii="仿宋_GB2312" w:eastAsia="仿宋_GB2312" w:hAnsi="仿宋" w:cs="黑体" w:hint="eastAsia"/>
          <w:b/>
          <w:sz w:val="32"/>
          <w:szCs w:val="32"/>
        </w:rPr>
        <w:t>以共享发展促进队伍建设，</w:t>
      </w:r>
      <w:r w:rsidR="00487BAB" w:rsidRPr="006A441B">
        <w:rPr>
          <w:rFonts w:ascii="仿宋_GB2312" w:eastAsia="仿宋_GB2312" w:hAnsi="仿宋" w:cs="黑体" w:hint="eastAsia"/>
          <w:b/>
          <w:sz w:val="32"/>
          <w:szCs w:val="32"/>
        </w:rPr>
        <w:t>提升</w:t>
      </w:r>
      <w:r w:rsidRPr="006A441B">
        <w:rPr>
          <w:rFonts w:ascii="仿宋_GB2312" w:eastAsia="仿宋_GB2312" w:hAnsi="仿宋" w:cs="黑体" w:hint="eastAsia"/>
          <w:b/>
          <w:sz w:val="32"/>
          <w:szCs w:val="32"/>
        </w:rPr>
        <w:t>教师</w:t>
      </w:r>
      <w:r w:rsidR="00487BAB" w:rsidRPr="006A441B">
        <w:rPr>
          <w:rFonts w:ascii="仿宋_GB2312" w:eastAsia="仿宋_GB2312" w:hAnsi="仿宋" w:cs="黑体" w:hint="eastAsia"/>
          <w:b/>
          <w:sz w:val="32"/>
          <w:szCs w:val="32"/>
        </w:rPr>
        <w:t>育德意识和育德能力</w:t>
      </w:r>
      <w:r w:rsidRPr="006A441B">
        <w:rPr>
          <w:rFonts w:ascii="仿宋_GB2312" w:eastAsia="仿宋_GB2312" w:hAnsi="仿宋" w:cs="黑体" w:hint="eastAsia"/>
          <w:b/>
          <w:sz w:val="32"/>
          <w:szCs w:val="32"/>
        </w:rPr>
        <w:t>。</w:t>
      </w:r>
    </w:p>
    <w:p w:rsidR="00840F31" w:rsidRPr="006A441B" w:rsidRDefault="00487BAB" w:rsidP="00AE6CD0">
      <w:pPr>
        <w:spacing w:line="360" w:lineRule="auto"/>
        <w:ind w:firstLineChars="200" w:firstLine="643"/>
        <w:jc w:val="left"/>
        <w:rPr>
          <w:rFonts w:ascii="仿宋_GB2312" w:eastAsia="仿宋_GB2312" w:hAnsi="仿宋" w:cs="仿宋_GB2312" w:hint="eastAsia"/>
          <w:bCs/>
          <w:sz w:val="32"/>
          <w:szCs w:val="32"/>
        </w:rPr>
      </w:pPr>
      <w:r w:rsidRPr="006A441B">
        <w:rPr>
          <w:rFonts w:ascii="仿宋_GB2312" w:eastAsia="仿宋_GB2312" w:hAnsi="仿宋" w:cs="仿宋_GB2312" w:hint="eastAsia"/>
          <w:b/>
          <w:bCs/>
          <w:sz w:val="32"/>
          <w:szCs w:val="32"/>
        </w:rPr>
        <w:t>1.</w:t>
      </w:r>
      <w:r w:rsidR="00840F31" w:rsidRPr="006A441B">
        <w:rPr>
          <w:rFonts w:ascii="仿宋_GB2312" w:eastAsia="仿宋_GB2312" w:hAnsi="仿宋" w:cs="仿宋_GB2312" w:hint="eastAsia"/>
          <w:b/>
          <w:bCs/>
          <w:sz w:val="32"/>
          <w:szCs w:val="32"/>
        </w:rPr>
        <w:t>搭建骨干教师团队发展平台。</w:t>
      </w:r>
      <w:r w:rsidR="00840F31" w:rsidRPr="006A441B">
        <w:rPr>
          <w:rFonts w:ascii="仿宋_GB2312" w:eastAsia="仿宋_GB2312" w:hAnsi="仿宋" w:cs="仿宋_GB2312" w:hint="eastAsia"/>
          <w:bCs/>
          <w:sz w:val="32"/>
          <w:szCs w:val="32"/>
        </w:rPr>
        <w:t>建</w:t>
      </w:r>
      <w:r w:rsidR="002A446F">
        <w:rPr>
          <w:rFonts w:ascii="仿宋_GB2312" w:eastAsia="仿宋_GB2312" w:hAnsi="仿宋" w:cs="仿宋_GB2312" w:hint="eastAsia"/>
          <w:bCs/>
          <w:sz w:val="32"/>
          <w:szCs w:val="32"/>
        </w:rPr>
        <w:t>设</w:t>
      </w:r>
      <w:r w:rsidR="00094F01" w:rsidRPr="006A441B">
        <w:rPr>
          <w:rFonts w:ascii="仿宋_GB2312" w:eastAsia="仿宋_GB2312" w:hAnsi="仿宋" w:cs="仿宋_GB2312" w:hint="eastAsia"/>
          <w:bCs/>
          <w:sz w:val="32"/>
          <w:szCs w:val="32"/>
        </w:rPr>
        <w:t>区级</w:t>
      </w:r>
      <w:r w:rsidR="00840F31" w:rsidRPr="006A441B">
        <w:rPr>
          <w:rFonts w:ascii="仿宋_GB2312" w:eastAsia="仿宋_GB2312" w:hAnsi="仿宋" w:cs="仿宋_GB2312" w:hint="eastAsia"/>
          <w:bCs/>
          <w:sz w:val="32"/>
          <w:szCs w:val="32"/>
        </w:rPr>
        <w:t>班主任带头人工作室</w:t>
      </w:r>
      <w:r w:rsidR="00094F01" w:rsidRPr="006A441B">
        <w:rPr>
          <w:rFonts w:ascii="仿宋_GB2312" w:eastAsia="仿宋_GB2312" w:hAnsi="仿宋" w:cs="仿宋_GB2312" w:hint="eastAsia"/>
          <w:bCs/>
          <w:sz w:val="32"/>
          <w:szCs w:val="32"/>
        </w:rPr>
        <w:t>和德育实训基地。加强与市德育实训基地、班主任（辅导员）带头人工作室的合作，</w:t>
      </w:r>
      <w:r w:rsidR="00840F31" w:rsidRPr="006A441B">
        <w:rPr>
          <w:rFonts w:ascii="仿宋_GB2312" w:eastAsia="仿宋_GB2312" w:hAnsi="仿宋" w:cs="仿宋_GB2312" w:hint="eastAsia"/>
          <w:bCs/>
          <w:sz w:val="32"/>
          <w:szCs w:val="32"/>
        </w:rPr>
        <w:t>开展德育干部、班主任（辅导员）、学校心理咨询师、家庭教育指导师的分类培训。组织德育</w:t>
      </w:r>
      <w:r w:rsidR="00FE760B" w:rsidRPr="006A441B">
        <w:rPr>
          <w:rFonts w:ascii="仿宋_GB2312" w:eastAsia="仿宋_GB2312" w:hAnsi="仿宋" w:cs="仿宋_GB2312" w:hint="eastAsia"/>
          <w:bCs/>
          <w:sz w:val="32"/>
          <w:szCs w:val="32"/>
        </w:rPr>
        <w:t>主题</w:t>
      </w:r>
      <w:r w:rsidR="00840F31" w:rsidRPr="006A441B">
        <w:rPr>
          <w:rFonts w:ascii="仿宋_GB2312" w:eastAsia="仿宋_GB2312" w:hAnsi="仿宋" w:cs="仿宋_GB2312" w:hint="eastAsia"/>
          <w:bCs/>
          <w:sz w:val="32"/>
          <w:szCs w:val="32"/>
        </w:rPr>
        <w:t>论坛，探索中小学德育一体化管理机制</w:t>
      </w:r>
      <w:r w:rsidR="00094F01" w:rsidRPr="006A441B">
        <w:rPr>
          <w:rFonts w:ascii="仿宋_GB2312" w:eastAsia="仿宋_GB2312" w:hAnsi="仿宋" w:cs="仿宋_GB2312" w:hint="eastAsia"/>
          <w:bCs/>
          <w:sz w:val="32"/>
          <w:szCs w:val="32"/>
        </w:rPr>
        <w:t>，分享特色经验和有效做法</w:t>
      </w:r>
      <w:r w:rsidR="00840F31" w:rsidRPr="006A441B">
        <w:rPr>
          <w:rFonts w:ascii="仿宋_GB2312" w:eastAsia="仿宋_GB2312" w:hAnsi="仿宋" w:cs="仿宋_GB2312" w:hint="eastAsia"/>
          <w:bCs/>
          <w:sz w:val="32"/>
          <w:szCs w:val="32"/>
        </w:rPr>
        <w:t>。</w:t>
      </w:r>
      <w:r w:rsidR="00A64639" w:rsidRPr="006A441B">
        <w:rPr>
          <w:rFonts w:ascii="仿宋_GB2312" w:eastAsia="仿宋_GB2312" w:hAnsi="仿宋" w:cs="仿宋_GB2312" w:hint="eastAsia"/>
          <w:bCs/>
          <w:sz w:val="32"/>
          <w:szCs w:val="32"/>
        </w:rPr>
        <w:t>运</w:t>
      </w:r>
      <w:r w:rsidR="00840F31" w:rsidRPr="006A441B">
        <w:rPr>
          <w:rFonts w:ascii="仿宋_GB2312" w:eastAsia="仿宋_GB2312" w:hAnsi="仿宋" w:cs="仿宋_GB2312" w:hint="eastAsia"/>
          <w:bCs/>
          <w:sz w:val="32"/>
          <w:szCs w:val="32"/>
        </w:rPr>
        <w:t>用城乡德育共同体合作交流机制，</w:t>
      </w:r>
      <w:r w:rsidR="00094F01" w:rsidRPr="006A441B">
        <w:rPr>
          <w:rFonts w:ascii="仿宋_GB2312" w:eastAsia="仿宋_GB2312" w:hAnsi="仿宋" w:cs="仿宋_GB2312" w:hint="eastAsia"/>
          <w:bCs/>
          <w:sz w:val="32"/>
          <w:szCs w:val="32"/>
        </w:rPr>
        <w:t>开展</w:t>
      </w:r>
      <w:r w:rsidR="00840F31" w:rsidRPr="006A441B">
        <w:rPr>
          <w:rFonts w:ascii="仿宋_GB2312" w:eastAsia="仿宋_GB2312" w:hAnsi="仿宋" w:cs="仿宋_GB2312" w:hint="eastAsia"/>
          <w:bCs/>
          <w:sz w:val="32"/>
          <w:szCs w:val="32"/>
        </w:rPr>
        <w:t>各类专题研讨，</w:t>
      </w:r>
      <w:r w:rsidR="00840F31" w:rsidRPr="006A441B">
        <w:rPr>
          <w:rFonts w:ascii="仿宋_GB2312" w:eastAsia="仿宋_GB2312" w:hAnsi="仿宋" w:cs="仿宋_GB2312" w:hint="eastAsia"/>
          <w:bCs/>
          <w:sz w:val="32"/>
          <w:szCs w:val="32"/>
        </w:rPr>
        <w:lastRenderedPageBreak/>
        <w:t>提升教师育德意识与育德能力。</w:t>
      </w:r>
    </w:p>
    <w:p w:rsidR="00840F31" w:rsidRPr="006A441B" w:rsidRDefault="00487BAB" w:rsidP="00AE6CD0">
      <w:pPr>
        <w:spacing w:line="360" w:lineRule="auto"/>
        <w:ind w:firstLineChars="200" w:firstLine="643"/>
        <w:jc w:val="left"/>
        <w:rPr>
          <w:rFonts w:ascii="仿宋_GB2312" w:eastAsia="仿宋_GB2312" w:hAnsi="仿宋" w:cs="仿宋_GB2312" w:hint="eastAsia"/>
          <w:bCs/>
          <w:sz w:val="32"/>
          <w:szCs w:val="32"/>
        </w:rPr>
      </w:pPr>
      <w:r w:rsidRPr="006A441B">
        <w:rPr>
          <w:rFonts w:ascii="仿宋_GB2312" w:eastAsia="仿宋_GB2312" w:hAnsi="仿宋" w:cs="仿宋_GB2312" w:hint="eastAsia"/>
          <w:b/>
          <w:bCs/>
          <w:sz w:val="32"/>
          <w:szCs w:val="32"/>
        </w:rPr>
        <w:t xml:space="preserve">2. </w:t>
      </w:r>
      <w:r w:rsidR="008F5244" w:rsidRPr="006A441B">
        <w:rPr>
          <w:rFonts w:ascii="仿宋_GB2312" w:eastAsia="仿宋_GB2312" w:hAnsi="仿宋" w:cs="仿宋_GB2312" w:hint="eastAsia"/>
          <w:b/>
          <w:bCs/>
          <w:sz w:val="32"/>
          <w:szCs w:val="32"/>
        </w:rPr>
        <w:t>加强</w:t>
      </w:r>
      <w:r w:rsidRPr="006A441B">
        <w:rPr>
          <w:rFonts w:ascii="仿宋_GB2312" w:eastAsia="仿宋_GB2312" w:hAnsi="仿宋" w:cs="仿宋_GB2312" w:hint="eastAsia"/>
          <w:b/>
          <w:bCs/>
          <w:sz w:val="32"/>
          <w:szCs w:val="32"/>
        </w:rPr>
        <w:t>班主任分层分类培训。</w:t>
      </w:r>
      <w:r w:rsidR="00934B46" w:rsidRPr="006A441B">
        <w:rPr>
          <w:rFonts w:ascii="仿宋_GB2312" w:eastAsia="仿宋_GB2312" w:hAnsi="仿宋" w:cs="仿宋_GB2312" w:hint="eastAsia"/>
          <w:bCs/>
          <w:sz w:val="32"/>
          <w:szCs w:val="32"/>
        </w:rPr>
        <w:t>开展“春晖奖”优秀班主任评选，</w:t>
      </w:r>
      <w:r w:rsidR="00094F01" w:rsidRPr="006A441B">
        <w:rPr>
          <w:rFonts w:ascii="仿宋_GB2312" w:eastAsia="仿宋_GB2312" w:hAnsi="仿宋" w:cs="仿宋_GB2312" w:hint="eastAsia"/>
          <w:bCs/>
          <w:sz w:val="32"/>
          <w:szCs w:val="32"/>
        </w:rPr>
        <w:t>宣传推广优秀班主任工作经验</w:t>
      </w:r>
      <w:r w:rsidR="00094F01" w:rsidRPr="006A441B"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  <w:r w:rsidR="00353A82" w:rsidRPr="006A441B">
        <w:rPr>
          <w:rFonts w:ascii="仿宋_GB2312" w:eastAsia="仿宋_GB2312" w:hAnsi="仿宋" w:cs="仿宋_GB2312" w:hint="eastAsia"/>
          <w:bCs/>
          <w:sz w:val="32"/>
          <w:szCs w:val="32"/>
        </w:rPr>
        <w:t>举办</w:t>
      </w:r>
      <w:r w:rsidR="00D7282C" w:rsidRPr="006A441B">
        <w:rPr>
          <w:rFonts w:ascii="仿宋_GB2312" w:eastAsia="仿宋_GB2312" w:hAnsi="仿宋" w:cs="仿宋_GB2312" w:hint="eastAsia"/>
          <w:bCs/>
          <w:sz w:val="32"/>
          <w:szCs w:val="32"/>
        </w:rPr>
        <w:t>区级</w:t>
      </w:r>
      <w:r w:rsidR="00353A82" w:rsidRPr="006A441B">
        <w:rPr>
          <w:rFonts w:ascii="仿宋_GB2312" w:eastAsia="仿宋_GB2312" w:hAnsi="仿宋" w:cs="仿宋_GB2312" w:hint="eastAsia"/>
          <w:bCs/>
          <w:sz w:val="32"/>
          <w:szCs w:val="32"/>
        </w:rPr>
        <w:t>班主任基本功大赛，加强青年班主任实作指导，</w:t>
      </w:r>
      <w:r w:rsidR="00D7282C" w:rsidRPr="006A441B">
        <w:rPr>
          <w:rFonts w:ascii="仿宋_GB2312" w:eastAsia="仿宋_GB2312" w:hAnsi="仿宋" w:cs="仿宋_GB2312" w:hint="eastAsia"/>
          <w:bCs/>
          <w:sz w:val="32"/>
          <w:szCs w:val="32"/>
        </w:rPr>
        <w:t>继续开发</w:t>
      </w:r>
      <w:r w:rsidR="008F5244" w:rsidRPr="006A441B">
        <w:rPr>
          <w:rFonts w:ascii="仿宋_GB2312" w:eastAsia="仿宋_GB2312" w:hAnsi="仿宋" w:cs="仿宋_GB2312" w:hint="eastAsia"/>
          <w:bCs/>
          <w:sz w:val="32"/>
          <w:szCs w:val="32"/>
        </w:rPr>
        <w:t>班主任培训特色课程，</w:t>
      </w:r>
      <w:r w:rsidR="00840F31" w:rsidRPr="006A441B">
        <w:rPr>
          <w:rFonts w:ascii="仿宋_GB2312" w:eastAsia="仿宋_GB2312" w:hAnsi="仿宋" w:cs="仿宋_GB2312" w:hint="eastAsia"/>
          <w:bCs/>
          <w:sz w:val="32"/>
          <w:szCs w:val="32"/>
        </w:rPr>
        <w:t>加强</w:t>
      </w:r>
      <w:r w:rsidR="00353A82" w:rsidRPr="006A441B">
        <w:rPr>
          <w:rFonts w:ascii="仿宋_GB2312" w:eastAsia="仿宋_GB2312" w:hAnsi="仿宋" w:cs="仿宋_GB2312" w:hint="eastAsia"/>
          <w:bCs/>
          <w:sz w:val="32"/>
          <w:szCs w:val="32"/>
        </w:rPr>
        <w:t>班主任分层分类培训，</w:t>
      </w:r>
      <w:r w:rsidR="00840F31" w:rsidRPr="006A441B">
        <w:rPr>
          <w:rFonts w:ascii="仿宋_GB2312" w:eastAsia="仿宋_GB2312" w:hAnsi="仿宋" w:cs="仿宋_GB2312" w:hint="eastAsia"/>
          <w:bCs/>
          <w:sz w:val="32"/>
          <w:szCs w:val="32"/>
        </w:rPr>
        <w:t>开展</w:t>
      </w:r>
      <w:r w:rsidR="00D7282C" w:rsidRPr="006A441B">
        <w:rPr>
          <w:rFonts w:ascii="仿宋_GB2312" w:eastAsia="仿宋_GB2312" w:hAnsi="仿宋" w:cs="仿宋_GB2312" w:hint="eastAsia"/>
          <w:bCs/>
          <w:sz w:val="32"/>
          <w:szCs w:val="32"/>
        </w:rPr>
        <w:t>多层次</w:t>
      </w:r>
      <w:r w:rsidR="00353A82" w:rsidRPr="006A441B">
        <w:rPr>
          <w:rFonts w:ascii="仿宋_GB2312" w:eastAsia="仿宋_GB2312" w:hAnsi="仿宋" w:cs="仿宋_GB2312" w:hint="eastAsia"/>
          <w:bCs/>
          <w:sz w:val="32"/>
          <w:szCs w:val="32"/>
        </w:rPr>
        <w:t>专题</w:t>
      </w:r>
      <w:r w:rsidR="00840F31" w:rsidRPr="006A441B">
        <w:rPr>
          <w:rFonts w:ascii="仿宋_GB2312" w:eastAsia="仿宋_GB2312" w:hAnsi="仿宋" w:cs="仿宋_GB2312" w:hint="eastAsia"/>
          <w:bCs/>
          <w:sz w:val="32"/>
          <w:szCs w:val="32"/>
        </w:rPr>
        <w:t>研修</w:t>
      </w:r>
      <w:r w:rsidR="00FE760B" w:rsidRPr="006A441B">
        <w:rPr>
          <w:rFonts w:ascii="仿宋_GB2312" w:eastAsia="仿宋_GB2312" w:hAnsi="仿宋" w:cs="仿宋_GB2312" w:hint="eastAsia"/>
          <w:bCs/>
          <w:sz w:val="32"/>
          <w:szCs w:val="32"/>
        </w:rPr>
        <w:t>和</w:t>
      </w:r>
      <w:r w:rsidR="00840F31" w:rsidRPr="006A441B">
        <w:rPr>
          <w:rFonts w:ascii="仿宋_GB2312" w:eastAsia="仿宋_GB2312" w:hAnsi="仿宋" w:cs="仿宋_GB2312" w:hint="eastAsia"/>
          <w:bCs/>
          <w:sz w:val="32"/>
          <w:szCs w:val="32"/>
        </w:rPr>
        <w:t>主题沙龙</w:t>
      </w:r>
      <w:r w:rsidR="00353A82" w:rsidRPr="006A441B">
        <w:rPr>
          <w:rFonts w:ascii="仿宋_GB2312" w:eastAsia="仿宋_GB2312" w:hAnsi="仿宋" w:cs="仿宋_GB2312" w:hint="eastAsia"/>
          <w:bCs/>
          <w:sz w:val="32"/>
          <w:szCs w:val="32"/>
        </w:rPr>
        <w:t>活动</w:t>
      </w:r>
      <w:r w:rsidR="00840F31" w:rsidRPr="006A441B">
        <w:rPr>
          <w:rFonts w:ascii="仿宋_GB2312" w:eastAsia="仿宋_GB2312" w:hAnsi="仿宋" w:cs="仿宋_GB2312" w:hint="eastAsia"/>
          <w:bCs/>
          <w:sz w:val="32"/>
          <w:szCs w:val="32"/>
        </w:rPr>
        <w:t>，</w:t>
      </w:r>
      <w:r w:rsidR="00D7282C" w:rsidRPr="006A441B">
        <w:rPr>
          <w:rFonts w:ascii="仿宋_GB2312" w:eastAsia="仿宋_GB2312" w:hAnsi="仿宋" w:cs="仿宋_GB2312" w:hint="eastAsia"/>
          <w:bCs/>
          <w:sz w:val="32"/>
          <w:szCs w:val="32"/>
        </w:rPr>
        <w:t>提高班主任工作技能和专业素养。</w:t>
      </w:r>
      <w:r w:rsidR="008F5244" w:rsidRPr="006A441B">
        <w:rPr>
          <w:rFonts w:ascii="仿宋_GB2312" w:eastAsia="仿宋_GB2312" w:hAnsi="仿宋" w:cs="仿宋_GB2312" w:hint="eastAsia"/>
          <w:bCs/>
          <w:sz w:val="32"/>
          <w:szCs w:val="32"/>
        </w:rPr>
        <w:t>各校要</w:t>
      </w:r>
      <w:r w:rsidR="00D7282C" w:rsidRPr="006A441B">
        <w:rPr>
          <w:rFonts w:ascii="仿宋_GB2312" w:eastAsia="仿宋_GB2312" w:hAnsi="仿宋" w:cs="仿宋_GB2312" w:hint="eastAsia"/>
          <w:bCs/>
          <w:sz w:val="32"/>
          <w:szCs w:val="32"/>
        </w:rPr>
        <w:t>健全</w:t>
      </w:r>
      <w:r w:rsidR="00840F31" w:rsidRPr="006A441B">
        <w:rPr>
          <w:rFonts w:ascii="仿宋_GB2312" w:eastAsia="仿宋_GB2312" w:hAnsi="仿宋" w:cs="仿宋_GB2312" w:hint="eastAsia"/>
          <w:bCs/>
          <w:sz w:val="32"/>
          <w:szCs w:val="32"/>
        </w:rPr>
        <w:t>班主任</w:t>
      </w:r>
      <w:r w:rsidR="00353A82" w:rsidRPr="006A441B">
        <w:rPr>
          <w:rFonts w:ascii="仿宋_GB2312" w:eastAsia="仿宋_GB2312" w:hAnsi="仿宋" w:cs="仿宋_GB2312" w:hint="eastAsia"/>
          <w:bCs/>
          <w:sz w:val="32"/>
          <w:szCs w:val="32"/>
        </w:rPr>
        <w:t>工作</w:t>
      </w:r>
      <w:r w:rsidR="008F5244" w:rsidRPr="006A441B">
        <w:rPr>
          <w:rFonts w:ascii="仿宋_GB2312" w:eastAsia="仿宋_GB2312" w:hAnsi="仿宋" w:cs="仿宋_GB2312" w:hint="eastAsia"/>
          <w:bCs/>
          <w:sz w:val="32"/>
          <w:szCs w:val="32"/>
        </w:rPr>
        <w:t>评价激励机制</w:t>
      </w:r>
      <w:r w:rsidR="00840F31" w:rsidRPr="006A441B">
        <w:rPr>
          <w:rFonts w:ascii="仿宋_GB2312" w:eastAsia="仿宋_GB2312" w:hAnsi="仿宋" w:cs="仿宋_GB2312" w:hint="eastAsia"/>
          <w:bCs/>
          <w:sz w:val="32"/>
          <w:szCs w:val="32"/>
        </w:rPr>
        <w:t>，创建班主任工作坊，加强校本研修，提高班主任班级管理和学生成长引导能力。</w:t>
      </w:r>
    </w:p>
    <w:p w:rsidR="00840F31" w:rsidRPr="006A441B" w:rsidRDefault="00840F31" w:rsidP="00AE6CD0">
      <w:pPr>
        <w:spacing w:line="360" w:lineRule="auto"/>
        <w:ind w:firstLineChars="200" w:firstLine="640"/>
        <w:jc w:val="left"/>
        <w:rPr>
          <w:rFonts w:ascii="仿宋_GB2312" w:eastAsia="仿宋_GB2312" w:hAnsi="仿宋" w:cs="Arial" w:hint="eastAsia"/>
          <w:kern w:val="0"/>
          <w:sz w:val="32"/>
          <w:szCs w:val="32"/>
        </w:rPr>
      </w:pPr>
    </w:p>
    <w:sectPr w:rsidR="00840F31" w:rsidRPr="006A441B" w:rsidSect="00EB20E6">
      <w:footerReference w:type="default" r:id="rId8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01A" w:rsidRDefault="0009401A" w:rsidP="00F92DDF">
      <w:r>
        <w:separator/>
      </w:r>
    </w:p>
  </w:endnote>
  <w:endnote w:type="continuationSeparator" w:id="0">
    <w:p w:rsidR="0009401A" w:rsidRDefault="0009401A" w:rsidP="00F92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9094"/>
      <w:docPartObj>
        <w:docPartGallery w:val="Page Numbers (Bottom of Page)"/>
        <w:docPartUnique/>
      </w:docPartObj>
    </w:sdtPr>
    <w:sdtContent>
      <w:p w:rsidR="00A91381" w:rsidRDefault="00A91381">
        <w:pPr>
          <w:pStyle w:val="a5"/>
          <w:jc w:val="center"/>
        </w:pPr>
        <w:fldSimple w:instr=" PAGE   \* MERGEFORMAT ">
          <w:r w:rsidR="002A446F" w:rsidRPr="002A446F">
            <w:rPr>
              <w:noProof/>
              <w:lang w:val="zh-CN"/>
            </w:rPr>
            <w:t>6</w:t>
          </w:r>
        </w:fldSimple>
      </w:p>
    </w:sdtContent>
  </w:sdt>
  <w:p w:rsidR="00A91381" w:rsidRDefault="00A9138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01A" w:rsidRDefault="0009401A" w:rsidP="00F92DDF">
      <w:r>
        <w:separator/>
      </w:r>
    </w:p>
  </w:footnote>
  <w:footnote w:type="continuationSeparator" w:id="0">
    <w:p w:rsidR="0009401A" w:rsidRDefault="0009401A" w:rsidP="00F92D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051E7"/>
    <w:multiLevelType w:val="hybridMultilevel"/>
    <w:tmpl w:val="1C2E531E"/>
    <w:lvl w:ilvl="0" w:tplc="BB4E528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393832"/>
    <w:multiLevelType w:val="hybridMultilevel"/>
    <w:tmpl w:val="7E921CA2"/>
    <w:lvl w:ilvl="0" w:tplc="EAD224F6">
      <w:start w:val="3"/>
      <w:numFmt w:val="japaneseCounting"/>
      <w:lvlText w:val="%1、"/>
      <w:lvlJc w:val="left"/>
      <w:pPr>
        <w:ind w:left="720" w:hanging="72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A1E21AC"/>
    <w:multiLevelType w:val="hybridMultilevel"/>
    <w:tmpl w:val="0DB4F234"/>
    <w:lvl w:ilvl="0" w:tplc="06228CAC">
      <w:start w:val="3"/>
      <w:numFmt w:val="japaneseCounting"/>
      <w:lvlText w:val="%1、"/>
      <w:lvlJc w:val="left"/>
      <w:pPr>
        <w:ind w:left="1280" w:hanging="72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54EDBD15"/>
    <w:multiLevelType w:val="singleLevel"/>
    <w:tmpl w:val="54EDBD15"/>
    <w:lvl w:ilvl="0">
      <w:start w:val="1"/>
      <w:numFmt w:val="chineseCounting"/>
      <w:suff w:val="nothing"/>
      <w:lvlText w:val="%1、"/>
      <w:lvlJc w:val="left"/>
    </w:lvl>
  </w:abstractNum>
  <w:abstractNum w:abstractNumId="4">
    <w:nsid w:val="54EDCAA3"/>
    <w:multiLevelType w:val="singleLevel"/>
    <w:tmpl w:val="54EDCAA3"/>
    <w:lvl w:ilvl="0">
      <w:start w:val="3"/>
      <w:numFmt w:val="chineseCounting"/>
      <w:suff w:val="nothing"/>
      <w:lvlText w:val="%1、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AB"/>
    <w:rsid w:val="000401D3"/>
    <w:rsid w:val="00077453"/>
    <w:rsid w:val="00080A5A"/>
    <w:rsid w:val="0009401A"/>
    <w:rsid w:val="00094F01"/>
    <w:rsid w:val="000E2EB3"/>
    <w:rsid w:val="001240B9"/>
    <w:rsid w:val="001273DF"/>
    <w:rsid w:val="00232BF5"/>
    <w:rsid w:val="002A446F"/>
    <w:rsid w:val="002A4BEE"/>
    <w:rsid w:val="002C248D"/>
    <w:rsid w:val="002F3258"/>
    <w:rsid w:val="00351851"/>
    <w:rsid w:val="00353A82"/>
    <w:rsid w:val="0045360A"/>
    <w:rsid w:val="00482875"/>
    <w:rsid w:val="00487BAB"/>
    <w:rsid w:val="004B5F15"/>
    <w:rsid w:val="004B6E21"/>
    <w:rsid w:val="004E68CF"/>
    <w:rsid w:val="00507B66"/>
    <w:rsid w:val="005145C6"/>
    <w:rsid w:val="00552C2B"/>
    <w:rsid w:val="00565A79"/>
    <w:rsid w:val="005933C9"/>
    <w:rsid w:val="005C2EA3"/>
    <w:rsid w:val="00610260"/>
    <w:rsid w:val="00651252"/>
    <w:rsid w:val="006A441B"/>
    <w:rsid w:val="00717078"/>
    <w:rsid w:val="007A0AB1"/>
    <w:rsid w:val="007A3759"/>
    <w:rsid w:val="007A3F59"/>
    <w:rsid w:val="007C4A5A"/>
    <w:rsid w:val="00840F31"/>
    <w:rsid w:val="008607BA"/>
    <w:rsid w:val="008E7C3B"/>
    <w:rsid w:val="008F5244"/>
    <w:rsid w:val="00914DC5"/>
    <w:rsid w:val="00934B46"/>
    <w:rsid w:val="00957B3E"/>
    <w:rsid w:val="00962B87"/>
    <w:rsid w:val="00970F00"/>
    <w:rsid w:val="009B4A0D"/>
    <w:rsid w:val="009B55E0"/>
    <w:rsid w:val="009D2161"/>
    <w:rsid w:val="009E1BFF"/>
    <w:rsid w:val="009E5159"/>
    <w:rsid w:val="009F2BD2"/>
    <w:rsid w:val="00A12263"/>
    <w:rsid w:val="00A4650E"/>
    <w:rsid w:val="00A64639"/>
    <w:rsid w:val="00A91381"/>
    <w:rsid w:val="00AA661E"/>
    <w:rsid w:val="00AC3106"/>
    <w:rsid w:val="00AD37E7"/>
    <w:rsid w:val="00AE01B6"/>
    <w:rsid w:val="00AE6CD0"/>
    <w:rsid w:val="00B01861"/>
    <w:rsid w:val="00B0538F"/>
    <w:rsid w:val="00BC1467"/>
    <w:rsid w:val="00BD2261"/>
    <w:rsid w:val="00C3160F"/>
    <w:rsid w:val="00C33DBE"/>
    <w:rsid w:val="00C74586"/>
    <w:rsid w:val="00C755FA"/>
    <w:rsid w:val="00CA2EE9"/>
    <w:rsid w:val="00CF2504"/>
    <w:rsid w:val="00CF74B7"/>
    <w:rsid w:val="00D7282C"/>
    <w:rsid w:val="00DD74D7"/>
    <w:rsid w:val="00DE7A84"/>
    <w:rsid w:val="00DF301B"/>
    <w:rsid w:val="00E05E53"/>
    <w:rsid w:val="00E35424"/>
    <w:rsid w:val="00E85FA1"/>
    <w:rsid w:val="00EA4804"/>
    <w:rsid w:val="00EB20E6"/>
    <w:rsid w:val="00EB343B"/>
    <w:rsid w:val="00F01426"/>
    <w:rsid w:val="00F0709E"/>
    <w:rsid w:val="00F3407D"/>
    <w:rsid w:val="00F92DDF"/>
    <w:rsid w:val="00FE7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B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BA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92D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92DD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92D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92DDF"/>
    <w:rPr>
      <w:sz w:val="18"/>
      <w:szCs w:val="18"/>
    </w:rPr>
  </w:style>
  <w:style w:type="character" w:styleId="a6">
    <w:name w:val="Strong"/>
    <w:basedOn w:val="a0"/>
    <w:uiPriority w:val="22"/>
    <w:qFormat/>
    <w:rsid w:val="00957B3E"/>
    <w:rPr>
      <w:b/>
      <w:bCs/>
    </w:rPr>
  </w:style>
  <w:style w:type="paragraph" w:styleId="a7">
    <w:name w:val="Normal (Web)"/>
    <w:basedOn w:val="a"/>
    <w:uiPriority w:val="99"/>
    <w:unhideWhenUsed/>
    <w:rsid w:val="00EB34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4BB7D-62DB-4C8C-AD45-F3AC7FDBE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6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yxzx</dc:creator>
  <cp:keywords/>
  <dc:description/>
  <cp:lastModifiedBy>TEST</cp:lastModifiedBy>
  <cp:revision>21</cp:revision>
  <cp:lastPrinted>2016-02-22T06:20:00Z</cp:lastPrinted>
  <dcterms:created xsi:type="dcterms:W3CDTF">2016-02-22T00:46:00Z</dcterms:created>
  <dcterms:modified xsi:type="dcterms:W3CDTF">2016-02-22T06:40:00Z</dcterms:modified>
</cp:coreProperties>
</file>